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2" w:rsidRDefault="009D1452" w:rsidP="009D1452">
      <w:pPr>
        <w:widowControl w:val="0"/>
        <w:ind w:left="5664"/>
        <w:rPr>
          <w:rFonts w:cs="Times New Roman"/>
          <w:b/>
          <w:bCs/>
          <w:kern w:val="2"/>
        </w:rPr>
      </w:pPr>
      <w:proofErr w:type="gramStart"/>
      <w:r>
        <w:rPr>
          <w:b/>
          <w:bCs/>
          <w:kern w:val="2"/>
        </w:rPr>
        <w:t>č.j.</w:t>
      </w:r>
      <w:proofErr w:type="gramEnd"/>
      <w:r>
        <w:rPr>
          <w:b/>
          <w:bCs/>
          <w:kern w:val="2"/>
        </w:rPr>
        <w:t xml:space="preserve">: </w:t>
      </w:r>
      <w:r w:rsidRPr="00491CED">
        <w:rPr>
          <w:i/>
          <w:iCs/>
          <w:kern w:val="2"/>
        </w:rPr>
        <w:t>OÚDB-481/2021/JS</w:t>
      </w:r>
    </w:p>
    <w:p w:rsidR="009D1452" w:rsidRDefault="009D1452" w:rsidP="009D1452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Zápis č. 1/2021</w:t>
      </w:r>
      <w:r w:rsidR="00053D83">
        <w:rPr>
          <w:rFonts w:cs="Times New Roman"/>
          <w:b/>
          <w:bCs/>
          <w:kern w:val="2"/>
        </w:rPr>
        <w:t xml:space="preserve"> – výpis usnesení</w:t>
      </w:r>
      <w:r>
        <w:rPr>
          <w:rFonts w:cs="Times New Roman"/>
          <w:b/>
          <w:bCs/>
          <w:kern w:val="2"/>
        </w:rPr>
        <w:tab/>
      </w:r>
    </w:p>
    <w:p w:rsidR="009D1452" w:rsidRDefault="009D1452" w:rsidP="009D1452">
      <w:pPr>
        <w:pStyle w:val="Normlnweb"/>
        <w:spacing w:after="198"/>
        <w:jc w:val="center"/>
        <w:rPr>
          <w:kern w:val="2"/>
        </w:rPr>
      </w:pPr>
      <w:r>
        <w:rPr>
          <w:kern w:val="2"/>
        </w:rPr>
        <w:t>o průběhu prvního zasedání Zastupitelstva obce Dolní Bojanovice v roce 2021 konaného dne 10. 03. 2021 v 17. 00 hodin </w:t>
      </w:r>
      <w:r w:rsidRPr="00867C22">
        <w:t>v </w:t>
      </w:r>
      <w:r>
        <w:rPr>
          <w:kern w:val="2"/>
        </w:rPr>
        <w:t>zasedací místnosti Obecního úřadu v Dolních Bojanovicích, Hlavní 383, 696 17 Dolní Bojanovice</w:t>
      </w:r>
    </w:p>
    <w:p w:rsidR="009D1452" w:rsidRDefault="009D1452" w:rsidP="009D1452">
      <w:pPr>
        <w:widowControl w:val="0"/>
        <w:tabs>
          <w:tab w:val="left" w:pos="609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1. Zahájení</w:t>
      </w:r>
      <w:r>
        <w:rPr>
          <w:rFonts w:cs="Times New Roman"/>
          <w:b/>
          <w:bCs/>
          <w:kern w:val="2"/>
          <w:u w:val="single"/>
        </w:rPr>
        <w:tab/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Starostka obce Ing. Eva </w:t>
      </w:r>
      <w:proofErr w:type="spellStart"/>
      <w:r>
        <w:rPr>
          <w:rFonts w:cs="Times New Roman"/>
          <w:kern w:val="2"/>
        </w:rPr>
        <w:t>Rajchmanová</w:t>
      </w:r>
      <w:proofErr w:type="spellEnd"/>
      <w:r>
        <w:rPr>
          <w:rFonts w:cs="Times New Roman"/>
          <w:kern w:val="2"/>
        </w:rPr>
        <w:t xml:space="preserve"> – předsedající – </w:t>
      </w:r>
      <w:r>
        <w:rPr>
          <w:rFonts w:cs="Times New Roman"/>
          <w:b/>
          <w:bCs/>
          <w:kern w:val="2"/>
        </w:rPr>
        <w:t xml:space="preserve">zahájila první zasedaní </w:t>
      </w:r>
      <w:r>
        <w:rPr>
          <w:rFonts w:cs="Times New Roman"/>
          <w:kern w:val="2"/>
        </w:rPr>
        <w:t xml:space="preserve">Zastupitelstva obce Dolní Bojanovice (dále jen „Zastupitelstvo“) konané </w:t>
      </w:r>
      <w:r>
        <w:rPr>
          <w:rFonts w:cs="Times New Roman"/>
          <w:b/>
          <w:bCs/>
          <w:kern w:val="2"/>
        </w:rPr>
        <w:t xml:space="preserve">v roce 2021 </w:t>
      </w:r>
      <w:r>
        <w:rPr>
          <w:rFonts w:cs="Times New Roman"/>
          <w:kern w:val="2"/>
        </w:rPr>
        <w:t>v 17.04 hod. a všechny přítomné přivítala.</w:t>
      </w:r>
    </w:p>
    <w:p w:rsidR="009D1452" w:rsidRDefault="009D1452" w:rsidP="009D1452">
      <w:pPr>
        <w:suppressAutoHyphens w:val="0"/>
        <w:spacing w:before="240"/>
        <w:jc w:val="both"/>
        <w:rPr>
          <w:rFonts w:cs="Times New Roman"/>
        </w:rPr>
      </w:pPr>
      <w:r>
        <w:rPr>
          <w:rFonts w:cs="Times New Roman"/>
        </w:rPr>
        <w:t>Dále upozornila přítomné, že zasedání je zvukově zaznamenáváno pro účely pořízení zápisu z tohoto zasedání.</w:t>
      </w:r>
    </w:p>
    <w:p w:rsidR="009D1452" w:rsidRDefault="009D1452" w:rsidP="009D1452">
      <w:pPr>
        <w:widowControl w:val="0"/>
        <w:spacing w:before="24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:rsidR="009D1452" w:rsidRDefault="009D1452" w:rsidP="009D1452">
      <w:pPr>
        <w:widowControl w:val="0"/>
        <w:spacing w:before="24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Zastupitelé a přítomní byli upozorněni, že z důvodu vyhlášeného nouzového stavu je třeba dodržovat všechna nezbytná hygienická a bezpečnostní opatření. Poprosila přítomné, aby s ohledem na současnou situaci byly příspěvky, pokud možno, věcné a krátké.</w:t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Přítomni:</w:t>
      </w:r>
    </w:p>
    <w:p w:rsidR="009D1452" w:rsidRDefault="009D1452" w:rsidP="009D1452">
      <w:pPr>
        <w:widowControl w:val="0"/>
        <w:spacing w:after="120"/>
        <w:jc w:val="both"/>
      </w:pPr>
      <w:r>
        <w:t xml:space="preserve">Ing. Eva </w:t>
      </w:r>
      <w:proofErr w:type="spellStart"/>
      <w:r>
        <w:t>Rajchmanová</w:t>
      </w:r>
      <w:proofErr w:type="spellEnd"/>
      <w:r>
        <w:t xml:space="preserve">, Tomáš </w:t>
      </w:r>
      <w:proofErr w:type="spellStart"/>
      <w:r>
        <w:t>Makudera</w:t>
      </w:r>
      <w:proofErr w:type="spellEnd"/>
      <w:r>
        <w:t xml:space="preserve">, Jan Šimek, Ing. Karel </w:t>
      </w:r>
      <w:proofErr w:type="spellStart"/>
      <w:r>
        <w:t>Tomčala</w:t>
      </w:r>
      <w:proofErr w:type="spellEnd"/>
      <w:r>
        <w:t>, Bc. Petr Zámečník, Ing. Mgr. Jakub Čevela,</w:t>
      </w:r>
      <w:r>
        <w:rPr>
          <w:rFonts w:cs="Times New Roman"/>
        </w:rPr>
        <w:t xml:space="preserve"> </w:t>
      </w:r>
      <w:r>
        <w:rPr>
          <w:rFonts w:cs="Times New Roman"/>
          <w:kern w:val="2"/>
        </w:rPr>
        <w:t xml:space="preserve">Bc. Václav </w:t>
      </w:r>
      <w:r>
        <w:rPr>
          <w:rFonts w:cs="Times New Roman"/>
        </w:rPr>
        <w:t xml:space="preserve">Salajka, Ing. Milan </w:t>
      </w:r>
      <w:r>
        <w:rPr>
          <w:rFonts w:cs="Times New Roman"/>
          <w:kern w:val="2"/>
        </w:rPr>
        <w:t xml:space="preserve">Salajka, Stanislav Hromek, </w:t>
      </w:r>
      <w:r>
        <w:rPr>
          <w:rFonts w:cs="Times New Roman"/>
        </w:rPr>
        <w:t>Mgr. Marie Dvořáková,</w:t>
      </w:r>
      <w:r w:rsidRPr="00AB2ACD">
        <w:t xml:space="preserve"> </w:t>
      </w:r>
      <w:r>
        <w:rPr>
          <w:rFonts w:cs="Times New Roman"/>
        </w:rPr>
        <w:t>Ing. Ondřej Kaňa,</w:t>
      </w:r>
      <w:r w:rsidRPr="008B72D5">
        <w:rPr>
          <w:rFonts w:cs="Times New Roman"/>
          <w:kern w:val="2"/>
        </w:rPr>
        <w:t xml:space="preserve"> </w:t>
      </w:r>
      <w:r>
        <w:t xml:space="preserve">Mgr. Miroslav </w:t>
      </w:r>
      <w:proofErr w:type="spellStart"/>
      <w:r>
        <w:t>Klubus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kern w:val="2"/>
        </w:rPr>
        <w:t>Mgr. Vlastimil Jansa</w:t>
      </w: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9D1452" w:rsidRDefault="009D1452" w:rsidP="009D1452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Dále přítomni: JUDr. Marek Šimek, Eva Herková, Bc. Tomáš Konečný</w:t>
      </w:r>
    </w:p>
    <w:p w:rsidR="009D1452" w:rsidRDefault="009D1452" w:rsidP="009D1452">
      <w:r>
        <w:rPr>
          <w:rFonts w:cs="Times New Roman"/>
        </w:rPr>
        <w:t>Přišli později:</w:t>
      </w:r>
      <w:r>
        <w:rPr>
          <w:rFonts w:cs="Times New Roman"/>
        </w:rPr>
        <w:tab/>
        <w:t>Vít Pospíšil</w:t>
      </w:r>
      <w:r>
        <w:t xml:space="preserve">, </w:t>
      </w:r>
      <w:r>
        <w:rPr>
          <w:rFonts w:cs="Times New Roman"/>
        </w:rPr>
        <w:t>MUDr. Petr Jordán</w:t>
      </w:r>
    </w:p>
    <w:p w:rsidR="009D1452" w:rsidRDefault="009D1452" w:rsidP="009D1452">
      <w:pPr>
        <w:widowControl w:val="0"/>
        <w:spacing w:after="120"/>
        <w:jc w:val="both"/>
        <w:rPr>
          <w:rFonts w:cs="Times New Roman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2. Procesní náležitosti</w:t>
      </w:r>
    </w:p>
    <w:p w:rsidR="009D1452" w:rsidRDefault="009D1452" w:rsidP="009D1452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zápis z předchozího zasedání zastupitelstva obce Dolní Bojanovice byl řádně ověřen a je vyložen k nahlédnutí.</w:t>
      </w:r>
    </w:p>
    <w:p w:rsidR="009D1452" w:rsidRDefault="009D1452" w:rsidP="009D1452">
      <w:pPr>
        <w:contextualSpacing/>
        <w:rPr>
          <w:u w:val="single"/>
        </w:rPr>
      </w:pPr>
      <w:r>
        <w:rPr>
          <w:b/>
          <w:u w:val="single"/>
        </w:rPr>
        <w:t>Určení zapisovatele</w:t>
      </w:r>
      <w:r>
        <w:rPr>
          <w:u w:val="single"/>
        </w:rPr>
        <w:t xml:space="preserve"> </w:t>
      </w:r>
    </w:p>
    <w:p w:rsidR="009D1452" w:rsidRDefault="009D1452" w:rsidP="009D1452">
      <w:pPr>
        <w:contextualSpacing/>
      </w:pPr>
      <w:r>
        <w:t>Zapisovatelkou je navržena paní Ing. Jana Šimková, zaměstnankyně obce.</w:t>
      </w:r>
    </w:p>
    <w:p w:rsidR="009D1452" w:rsidRDefault="009D1452" w:rsidP="009D1452">
      <w:pPr>
        <w:contextualSpacing/>
      </w:pPr>
    </w:p>
    <w:p w:rsidR="009D1452" w:rsidRDefault="009D1452" w:rsidP="009D1452">
      <w:pPr>
        <w:contextualSpacing/>
      </w:pPr>
      <w:r>
        <w:t xml:space="preserve">17:05 přišel </w:t>
      </w:r>
      <w:r>
        <w:rPr>
          <w:rFonts w:cs="Times New Roman"/>
        </w:rPr>
        <w:t>Vít Pospíšil</w:t>
      </w:r>
    </w:p>
    <w:p w:rsidR="009D1452" w:rsidRDefault="009D1452" w:rsidP="009D1452">
      <w:pPr>
        <w:contextualSpacing/>
      </w:pPr>
    </w:p>
    <w:p w:rsidR="009D1452" w:rsidRDefault="009D1452" w:rsidP="009D1452">
      <w:pPr>
        <w:jc w:val="both"/>
        <w:rPr>
          <w:b/>
          <w:u w:val="single"/>
        </w:rPr>
      </w:pPr>
      <w:r>
        <w:rPr>
          <w:b/>
          <w:u w:val="single"/>
        </w:rPr>
        <w:t>Usnesení č. ZO/</w:t>
      </w:r>
      <w:r>
        <w:rPr>
          <w:b/>
          <w:bCs/>
          <w:kern w:val="2"/>
          <w:u w:val="single"/>
        </w:rPr>
        <w:t>1</w:t>
      </w:r>
      <w:r>
        <w:rPr>
          <w:b/>
          <w:u w:val="single"/>
        </w:rPr>
        <w:t>/2021</w:t>
      </w:r>
    </w:p>
    <w:p w:rsidR="009D1452" w:rsidRDefault="009D1452" w:rsidP="009D1452">
      <w:pPr>
        <w:jc w:val="both"/>
        <w:rPr>
          <w:b/>
          <w:u w:val="single"/>
        </w:rPr>
      </w:pPr>
      <w:r>
        <w:t xml:space="preserve">Zastupitelstvo obce Dolní Bojanovice </w:t>
      </w:r>
      <w:r>
        <w:rPr>
          <w:b/>
          <w:bCs/>
        </w:rPr>
        <w:t>s c h v a l u j e</w:t>
      </w:r>
      <w:r>
        <w:t xml:space="preserve"> zapisovatelkou zápisu z p</w:t>
      </w:r>
      <w:r w:rsidR="00E143A5">
        <w:t>rvního</w:t>
      </w:r>
      <w:r>
        <w:t xml:space="preserve"> zasedání zastupitelstva obce Dolní Bojanovice v roce 202</w:t>
      </w:r>
      <w:r w:rsidR="00E143A5">
        <w:t>1</w:t>
      </w:r>
      <w:r>
        <w:t xml:space="preserve"> paní Ing. Janu Šimkovou.</w:t>
      </w:r>
    </w:p>
    <w:p w:rsidR="009D1452" w:rsidRDefault="009D1452" w:rsidP="009D1452">
      <w:pPr>
        <w:spacing w:before="120"/>
        <w:jc w:val="both"/>
      </w:pPr>
      <w:r>
        <w:lastRenderedPageBreak/>
        <w:t>Hlasování:</w:t>
      </w:r>
    </w:p>
    <w:p w:rsidR="009D1452" w:rsidRDefault="009D1452" w:rsidP="009D1452">
      <w:pPr>
        <w:jc w:val="both"/>
      </w:pPr>
      <w:r>
        <w:t>Pro:</w:t>
      </w:r>
      <w:r>
        <w:tab/>
        <w:t>13</w:t>
      </w:r>
      <w:r>
        <w:tab/>
        <w:t xml:space="preserve"> proti:</w:t>
      </w:r>
      <w:r>
        <w:tab/>
        <w:t>0</w:t>
      </w:r>
      <w:r>
        <w:tab/>
        <w:t>Zdržel se:</w:t>
      </w:r>
      <w:r>
        <w:tab/>
        <w:t>1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Určení zastupitelů ke kontrole usnesení</w:t>
      </w:r>
    </w:p>
    <w:p w:rsidR="009D1452" w:rsidRDefault="009D1452" w:rsidP="009D1452">
      <w:pPr>
        <w:widowControl w:val="0"/>
        <w:jc w:val="both"/>
      </w:pPr>
      <w:r>
        <w:rPr>
          <w:rFonts w:cs="Times New Roman"/>
          <w:kern w:val="2"/>
        </w:rPr>
        <w:t xml:space="preserve">Ke kontrole usnesení zápisu z </w:t>
      </w:r>
      <w:r>
        <w:rPr>
          <w:kern w:val="2"/>
        </w:rPr>
        <w:t xml:space="preserve">prvního </w:t>
      </w:r>
      <w:r>
        <w:rPr>
          <w:rFonts w:cs="Times New Roman"/>
          <w:kern w:val="2"/>
        </w:rPr>
        <w:t xml:space="preserve">zasedání Zastupitelstva obce v roce 2021 byli navrženi pan Mgr. Vlastimil Jansa a pan </w:t>
      </w:r>
      <w:r>
        <w:t xml:space="preserve">Ing. Karel </w:t>
      </w:r>
      <w:proofErr w:type="spellStart"/>
      <w:r>
        <w:t>Tomčala</w:t>
      </w:r>
      <w:proofErr w:type="spellEnd"/>
      <w:r>
        <w:rPr>
          <w:rFonts w:cs="Times New Roman"/>
        </w:rPr>
        <w:t>.</w:t>
      </w:r>
    </w:p>
    <w:p w:rsidR="009D1452" w:rsidRDefault="009D1452" w:rsidP="009D1452">
      <w:pPr>
        <w:widowControl w:val="0"/>
        <w:jc w:val="both"/>
        <w:rPr>
          <w:rFonts w:cs="Times New Roman"/>
          <w:b/>
          <w:kern w:val="2"/>
          <w:u w:val="single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ZO/2/2021</w:t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ke kontrole usnesení z </w:t>
      </w:r>
      <w:r>
        <w:rPr>
          <w:kern w:val="2"/>
        </w:rPr>
        <w:t xml:space="preserve">prvního </w:t>
      </w:r>
      <w:r>
        <w:rPr>
          <w:rFonts w:cs="Times New Roman"/>
          <w:kern w:val="2"/>
        </w:rPr>
        <w:t xml:space="preserve">zasedání Zastupitelstva obce v roce 2021 pana Mgr. Vlastimila Jansu a pana </w:t>
      </w:r>
      <w:r>
        <w:t xml:space="preserve">Ing. Karla </w:t>
      </w:r>
      <w:proofErr w:type="spellStart"/>
      <w:r>
        <w:t>Tomčalu</w:t>
      </w:r>
      <w:proofErr w:type="spellEnd"/>
      <w:r>
        <w:rPr>
          <w:rFonts w:cs="Times New Roman"/>
          <w:kern w:val="2"/>
        </w:rPr>
        <w:t>.</w:t>
      </w:r>
    </w:p>
    <w:p w:rsidR="009D1452" w:rsidRDefault="009D1452" w:rsidP="009D1452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9D1452" w:rsidRDefault="009D1452" w:rsidP="009D1452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14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 0</w:t>
      </w:r>
      <w:r>
        <w:rPr>
          <w:rFonts w:cs="Times New Roman"/>
          <w:kern w:val="2"/>
        </w:rPr>
        <w:tab/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rPr>
          <w:b/>
        </w:rPr>
      </w:pPr>
    </w:p>
    <w:p w:rsidR="009D1452" w:rsidRDefault="009D1452" w:rsidP="009D1452">
      <w:pPr>
        <w:rPr>
          <w:b/>
        </w:rPr>
      </w:pPr>
      <w:r>
        <w:rPr>
          <w:rFonts w:cs="Times New Roman"/>
          <w:b/>
          <w:kern w:val="2"/>
          <w:u w:val="single"/>
        </w:rPr>
        <w:t>Určení ověřovatelů</w:t>
      </w:r>
    </w:p>
    <w:p w:rsidR="009D1452" w:rsidRDefault="009D1452" w:rsidP="009D1452">
      <w:pPr>
        <w:jc w:val="both"/>
      </w:pPr>
      <w:r>
        <w:rPr>
          <w:rFonts w:cs="Times New Roman"/>
          <w:kern w:val="2"/>
        </w:rPr>
        <w:t xml:space="preserve">Za ověřovatele zápisu z </w:t>
      </w:r>
      <w:r>
        <w:rPr>
          <w:kern w:val="2"/>
        </w:rPr>
        <w:t xml:space="preserve">prvního </w:t>
      </w:r>
      <w:r>
        <w:rPr>
          <w:rFonts w:cs="Times New Roman"/>
          <w:kern w:val="2"/>
        </w:rPr>
        <w:t>zasedání Zastupitelstva obce v roce 2021 byli navrženi pan</w:t>
      </w:r>
      <w:r w:rsidRPr="001B2C10">
        <w:t xml:space="preserve"> </w:t>
      </w:r>
      <w:r>
        <w:t>Ing. Mgr. Jakub Čevela</w:t>
      </w:r>
      <w:r>
        <w:rPr>
          <w:rFonts w:cs="Times New Roman"/>
          <w:kern w:val="2"/>
        </w:rPr>
        <w:t xml:space="preserve"> a pan </w:t>
      </w:r>
      <w:r>
        <w:t xml:space="preserve">Mgr. Miroslav </w:t>
      </w:r>
      <w:proofErr w:type="spellStart"/>
      <w:r>
        <w:t>Klubus</w:t>
      </w:r>
      <w:proofErr w:type="spellEnd"/>
      <w:r>
        <w:rPr>
          <w:rFonts w:cs="Times New Roman"/>
          <w:kern w:val="2"/>
        </w:rPr>
        <w:t>.</w:t>
      </w: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ZO/3/2021</w:t>
      </w:r>
    </w:p>
    <w:p w:rsidR="009D1452" w:rsidRDefault="009D1452" w:rsidP="009D1452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 za</w:t>
      </w:r>
      <w:proofErr w:type="gramEnd"/>
      <w:r>
        <w:rPr>
          <w:rFonts w:cs="Times New Roman"/>
          <w:kern w:val="2"/>
        </w:rPr>
        <w:t xml:space="preserve"> ověřovatele zápisu z </w:t>
      </w:r>
      <w:r>
        <w:rPr>
          <w:kern w:val="2"/>
        </w:rPr>
        <w:t xml:space="preserve">prvního </w:t>
      </w:r>
      <w:r>
        <w:rPr>
          <w:rFonts w:cs="Times New Roman"/>
          <w:kern w:val="2"/>
        </w:rPr>
        <w:t>zasedání Zastupitelstva obce v roce 2021 pana</w:t>
      </w:r>
      <w:r>
        <w:t xml:space="preserve"> Ing. Mgr. Jakuba Čevelu</w:t>
      </w:r>
      <w:r>
        <w:rPr>
          <w:rFonts w:cs="Times New Roman"/>
          <w:kern w:val="2"/>
        </w:rPr>
        <w:t xml:space="preserve"> a pana </w:t>
      </w:r>
      <w:r>
        <w:t xml:space="preserve">Mgr. Miroslava </w:t>
      </w:r>
      <w:proofErr w:type="spellStart"/>
      <w:r>
        <w:t>Klubus</w:t>
      </w:r>
      <w:r w:rsidR="00E143A5">
        <w:t>e</w:t>
      </w:r>
      <w:proofErr w:type="spellEnd"/>
      <w:r>
        <w:rPr>
          <w:rFonts w:cs="Times New Roman"/>
          <w:kern w:val="2"/>
        </w:rPr>
        <w:t>.</w:t>
      </w:r>
    </w:p>
    <w:p w:rsidR="009D1452" w:rsidRDefault="009D1452" w:rsidP="009D1452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9D1452" w:rsidRDefault="009D1452" w:rsidP="009D1452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13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 1</w:t>
      </w:r>
      <w:r>
        <w:rPr>
          <w:rFonts w:cs="Times New Roman"/>
          <w:kern w:val="2"/>
        </w:rPr>
        <w:tab/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3. Program zasedání Zastupitelstva obce č. 1/2021</w:t>
      </w:r>
    </w:p>
    <w:p w:rsidR="009D1452" w:rsidRDefault="009D1452" w:rsidP="009D1452">
      <w:pPr>
        <w:jc w:val="both"/>
      </w:pPr>
      <w:r>
        <w:t>Starostka obce přednesla navržený program dnešního prvního zasedání Zastupitelstva obce v roce 2021 a vyzvala zastupitele k jeho doplnění.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t>Zahájení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t>Procesní náležitosti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t xml:space="preserve">Program zasedání Zastupitelstva obce číslo </w:t>
      </w:r>
      <w:r>
        <w:rPr>
          <w:rFonts w:cs="Times New Roman"/>
          <w:b/>
          <w:bCs/>
        </w:rPr>
        <w:t>1</w:t>
      </w:r>
      <w:r w:rsidRPr="008B534B">
        <w:rPr>
          <w:rFonts w:cs="Times New Roman"/>
          <w:b/>
          <w:bCs/>
        </w:rPr>
        <w:t>/202</w:t>
      </w:r>
      <w:r>
        <w:rPr>
          <w:rFonts w:cs="Times New Roman"/>
          <w:b/>
          <w:bCs/>
        </w:rPr>
        <w:t>1</w:t>
      </w:r>
      <w:r w:rsidRPr="008B534B">
        <w:rPr>
          <w:rFonts w:cs="Times New Roman"/>
          <w:b/>
          <w:bCs/>
        </w:rPr>
        <w:t xml:space="preserve"> 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t xml:space="preserve">Kontrola usnesení z minulého Zastupitelstva obce 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t>Ekonomická agenda</w:t>
      </w:r>
    </w:p>
    <w:p w:rsidR="009D1452" w:rsidRPr="008B534B" w:rsidRDefault="009D1452" w:rsidP="009D1452">
      <w:pPr>
        <w:numPr>
          <w:ilvl w:val="1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</w:rPr>
        <w:t xml:space="preserve">Informace o přijatých rozpočtových opatřeních </w:t>
      </w:r>
      <w:r>
        <w:t>č. 18/2020 a 1/2021</w:t>
      </w:r>
    </w:p>
    <w:p w:rsidR="009D1452" w:rsidRDefault="009D1452" w:rsidP="009D1452">
      <w:pPr>
        <w:numPr>
          <w:ilvl w:val="1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>
        <w:t>Informace o podaných žádostech o dotaci a přijatých dotacích (kompostéry, veřejná zeleň) – JMK, MMR, MŽP</w:t>
      </w:r>
      <w:r w:rsidRPr="008B534B">
        <w:rPr>
          <w:rFonts w:cs="Times New Roman"/>
        </w:rPr>
        <w:t xml:space="preserve"> </w:t>
      </w:r>
    </w:p>
    <w:p w:rsidR="009D1452" w:rsidRDefault="009D1452" w:rsidP="009D1452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</w:pPr>
      <w:r>
        <w:t>Město Hodonín – žádost o poskytnutí individuální dotace na spolufinancování sociálních služeb ORP Hodonín v roce 2021</w:t>
      </w:r>
    </w:p>
    <w:p w:rsidR="009D1452" w:rsidRPr="00157EE9" w:rsidRDefault="009D1452" w:rsidP="009D1452">
      <w:pPr>
        <w:pStyle w:val="Odstavecseseznamem"/>
        <w:numPr>
          <w:ilvl w:val="1"/>
          <w:numId w:val="3"/>
        </w:numPr>
        <w:autoSpaceDN w:val="0"/>
        <w:contextualSpacing w:val="0"/>
        <w:textAlignment w:val="baseline"/>
      </w:pPr>
      <w:r w:rsidRPr="00157EE9">
        <w:t>Diecézní charita Brno, Oblastní charita Hodonín – žádost o poskytnutí finančního příspěvku na nákup automobilu pro pečovatelskou službu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240" w:after="62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lastRenderedPageBreak/>
        <w:t>Majetkoprávní vztahy</w:t>
      </w:r>
    </w:p>
    <w:p w:rsidR="009D1452" w:rsidRPr="0033278C" w:rsidRDefault="009D1452" w:rsidP="009D1452">
      <w:pPr>
        <w:pStyle w:val="Odstavecseseznamem"/>
        <w:numPr>
          <w:ilvl w:val="1"/>
          <w:numId w:val="3"/>
        </w:numPr>
        <w:suppressAutoHyphens w:val="0"/>
        <w:spacing w:before="100" w:beforeAutospacing="1" w:line="276" w:lineRule="auto"/>
        <w:contextualSpacing w:val="0"/>
        <w:jc w:val="both"/>
        <w:rPr>
          <w:rFonts w:cs="Times New Roman"/>
        </w:rPr>
      </w:pPr>
      <w:r>
        <w:t xml:space="preserve">Směna pozemků ve vlastnictví Obce Dolní Bojanovice: </w:t>
      </w:r>
      <w:r>
        <w:br/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735, o výměře 273 m</w:t>
      </w:r>
      <w:r w:rsidRPr="0033278C">
        <w:rPr>
          <w:vertAlign w:val="superscript"/>
        </w:rPr>
        <w:t>2</w:t>
      </w:r>
      <w:r>
        <w:t xml:space="preserve">, zastavěná plocha a nádvoří s rodinným domem č.p. 272, </w:t>
      </w:r>
      <w:proofErr w:type="spellStart"/>
      <w:r>
        <w:t>p.č</w:t>
      </w:r>
      <w:proofErr w:type="spellEnd"/>
      <w:r>
        <w:t>. 734, o výměře 177 m</w:t>
      </w:r>
      <w:r w:rsidRPr="0033278C">
        <w:rPr>
          <w:vertAlign w:val="superscript"/>
        </w:rPr>
        <w:t>2</w:t>
      </w:r>
      <w:r>
        <w:t xml:space="preserve">, ostatní plocha a </w:t>
      </w:r>
      <w:proofErr w:type="spellStart"/>
      <w:r>
        <w:t>p.č</w:t>
      </w:r>
      <w:proofErr w:type="spellEnd"/>
      <w:r>
        <w:t>. 732/1, o výměře 56 m</w:t>
      </w:r>
      <w:r w:rsidRPr="0033278C">
        <w:rPr>
          <w:vertAlign w:val="superscript"/>
        </w:rPr>
        <w:t>2</w:t>
      </w:r>
      <w:r>
        <w:t xml:space="preserve">, ostatní plocha, vzniklé na zákl. GP č. 1970-44/2021; za pozemky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775/1, o výměře 146 m</w:t>
      </w:r>
      <w:r w:rsidRPr="0033278C">
        <w:rPr>
          <w:vertAlign w:val="superscript"/>
        </w:rPr>
        <w:t>2</w:t>
      </w:r>
      <w:r>
        <w:t xml:space="preserve">, zastavěná plocha a nádvoří, </w:t>
      </w:r>
      <w:proofErr w:type="spellStart"/>
      <w:r>
        <w:t>p.č</w:t>
      </w:r>
      <w:proofErr w:type="spellEnd"/>
      <w:r>
        <w:t>. 1846/244, o výměře 763 m</w:t>
      </w:r>
      <w:r w:rsidRPr="0033278C">
        <w:rPr>
          <w:vertAlign w:val="superscript"/>
        </w:rPr>
        <w:t>2</w:t>
      </w:r>
      <w:r>
        <w:t>, orná půda v majetku žadatelů, všechny pozemky jsou v </w:t>
      </w:r>
      <w:proofErr w:type="spellStart"/>
      <w:r>
        <w:t>k.ú</w:t>
      </w:r>
      <w:proofErr w:type="spellEnd"/>
      <w:r>
        <w:t>. Dolní Bojanovice</w:t>
      </w:r>
    </w:p>
    <w:p w:rsidR="009D1452" w:rsidRPr="0033278C" w:rsidRDefault="009D1452" w:rsidP="009D1452">
      <w:pPr>
        <w:numPr>
          <w:ilvl w:val="1"/>
          <w:numId w:val="3"/>
        </w:numPr>
        <w:suppressAutoHyphens w:val="0"/>
        <w:spacing w:before="100" w:beforeAutospacing="1" w:line="276" w:lineRule="auto"/>
        <w:jc w:val="both"/>
        <w:rPr>
          <w:rFonts w:cs="Times New Roman"/>
        </w:rPr>
      </w:pPr>
      <w:r>
        <w:t xml:space="preserve">Prodej pozemků, vzniklých na základě GP č.  1977-1058/2021,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411/6, o výměře 826 m</w:t>
      </w:r>
      <w:r>
        <w:rPr>
          <w:vertAlign w:val="superscript"/>
        </w:rPr>
        <w:t>2</w:t>
      </w:r>
      <w:r>
        <w:t xml:space="preserve">, ostatní plocha a </w:t>
      </w:r>
      <w:proofErr w:type="spellStart"/>
      <w:r>
        <w:t>p.č</w:t>
      </w:r>
      <w:proofErr w:type="spellEnd"/>
      <w:r>
        <w:t>. 411/7, o výměře 512 m</w:t>
      </w:r>
      <w:r>
        <w:rPr>
          <w:vertAlign w:val="superscript"/>
        </w:rPr>
        <w:t>2</w:t>
      </w:r>
      <w:r>
        <w:t xml:space="preserve">, ostatní plocha, z pozemku obce </w:t>
      </w:r>
      <w:proofErr w:type="spellStart"/>
      <w:r>
        <w:t>p.č</w:t>
      </w:r>
      <w:proofErr w:type="spellEnd"/>
      <w:r>
        <w:t>. 411, vše v </w:t>
      </w:r>
      <w:proofErr w:type="spellStart"/>
      <w:r>
        <w:t>k.ú</w:t>
      </w:r>
      <w:proofErr w:type="spellEnd"/>
      <w:r>
        <w:t>. Dolní Bojanovice</w:t>
      </w:r>
    </w:p>
    <w:p w:rsidR="009D1452" w:rsidRDefault="009D1452" w:rsidP="009D1452">
      <w:pPr>
        <w:numPr>
          <w:ilvl w:val="1"/>
          <w:numId w:val="3"/>
        </w:numPr>
        <w:suppressAutoHyphens w:val="0"/>
        <w:spacing w:before="100" w:beforeAutospacing="1" w:line="276" w:lineRule="auto"/>
        <w:jc w:val="both"/>
        <w:rPr>
          <w:rFonts w:cs="Times New Roman"/>
        </w:rPr>
      </w:pPr>
      <w:r>
        <w:t xml:space="preserve">Nabídka na odprodej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3981/19, orná půda, o výměře 5371 m</w:t>
      </w:r>
      <w:r>
        <w:rPr>
          <w:vertAlign w:val="superscript"/>
        </w:rPr>
        <w:t>2</w:t>
      </w:r>
      <w:r>
        <w:t>, v </w:t>
      </w:r>
      <w:proofErr w:type="spellStart"/>
      <w:r>
        <w:t>k.ú</w:t>
      </w:r>
      <w:proofErr w:type="spellEnd"/>
      <w:r>
        <w:t>. Dolní Bojanovice</w:t>
      </w:r>
      <w:r w:rsidRPr="008B534B">
        <w:rPr>
          <w:rFonts w:cs="Times New Roman"/>
        </w:rPr>
        <w:t xml:space="preserve"> </w:t>
      </w:r>
    </w:p>
    <w:p w:rsidR="009D1452" w:rsidRDefault="009D1452" w:rsidP="009D1452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</w:pPr>
      <w:r w:rsidRPr="00157EE9">
        <w:t xml:space="preserve">Majetkoprávní záměr - SPP </w:t>
      </w:r>
      <w:proofErr w:type="spellStart"/>
      <w:r w:rsidRPr="00157EE9">
        <w:t>Storage</w:t>
      </w:r>
      <w:proofErr w:type="spellEnd"/>
      <w:r w:rsidRPr="00157EE9">
        <w:t xml:space="preserve">, s.r.o. – žádost o úplatný převod(prodej) pozemků </w:t>
      </w:r>
      <w:proofErr w:type="spellStart"/>
      <w:proofErr w:type="gramStart"/>
      <w:r w:rsidRPr="00157EE9">
        <w:t>p.č</w:t>
      </w:r>
      <w:proofErr w:type="spellEnd"/>
      <w:r w:rsidRPr="00157EE9">
        <w:t>.</w:t>
      </w:r>
      <w:proofErr w:type="gramEnd"/>
      <w:r w:rsidRPr="00157EE9">
        <w:t xml:space="preserve"> 3884/72, o výměře 2188 m</w:t>
      </w:r>
      <w:r w:rsidRPr="00157EE9">
        <w:rPr>
          <w:vertAlign w:val="superscript"/>
        </w:rPr>
        <w:t>2</w:t>
      </w:r>
      <w:r w:rsidRPr="00157EE9">
        <w:t>, lesní pozemek, 3884/74, o výměře 2153 m</w:t>
      </w:r>
      <w:r w:rsidRPr="00157EE9">
        <w:rPr>
          <w:vertAlign w:val="superscript"/>
        </w:rPr>
        <w:t>2</w:t>
      </w:r>
      <w:r w:rsidRPr="00157EE9">
        <w:t>, lesní pozemek a 3964/17, o výměře 909 m</w:t>
      </w:r>
      <w:r w:rsidRPr="00157EE9">
        <w:rPr>
          <w:vertAlign w:val="superscript"/>
        </w:rPr>
        <w:t>2</w:t>
      </w:r>
      <w:r w:rsidRPr="00157EE9">
        <w:t xml:space="preserve">, orná půda, vše v </w:t>
      </w:r>
      <w:proofErr w:type="spellStart"/>
      <w:r w:rsidRPr="00157EE9">
        <w:t>k.ú</w:t>
      </w:r>
      <w:proofErr w:type="spellEnd"/>
      <w:r w:rsidRPr="00157EE9">
        <w:t>. Dolní Bojanovice</w:t>
      </w:r>
    </w:p>
    <w:p w:rsidR="009D1452" w:rsidRPr="00157EE9" w:rsidRDefault="009D1452" w:rsidP="009D1452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</w:pPr>
      <w:r w:rsidRPr="00157EE9">
        <w:t xml:space="preserve">Majetkoprávní záměr - BRAVENEC, s.r.o. – žádost o prodej pozemku </w:t>
      </w:r>
      <w:proofErr w:type="spellStart"/>
      <w:proofErr w:type="gramStart"/>
      <w:r w:rsidRPr="00157EE9">
        <w:t>p.č</w:t>
      </w:r>
      <w:proofErr w:type="spellEnd"/>
      <w:r w:rsidRPr="00157EE9">
        <w:t>.</w:t>
      </w:r>
      <w:proofErr w:type="gramEnd"/>
      <w:r w:rsidRPr="00157EE9">
        <w:t xml:space="preserve"> 1196, o výměře 194 m</w:t>
      </w:r>
      <w:r w:rsidRPr="00157EE9">
        <w:rPr>
          <w:vertAlign w:val="superscript"/>
        </w:rPr>
        <w:t>2</w:t>
      </w:r>
      <w:r w:rsidRPr="00157EE9">
        <w:t xml:space="preserve">, ostatní plocha, v  </w:t>
      </w:r>
      <w:proofErr w:type="spellStart"/>
      <w:r w:rsidRPr="00157EE9">
        <w:t>k.ú</w:t>
      </w:r>
      <w:proofErr w:type="spellEnd"/>
      <w:r w:rsidRPr="00157EE9">
        <w:t>. Dolní Bojanovice</w:t>
      </w:r>
    </w:p>
    <w:p w:rsidR="009D1452" w:rsidRPr="00157EE9" w:rsidRDefault="009D1452" w:rsidP="009D1452">
      <w:pPr>
        <w:pStyle w:val="Odstavecseseznamem"/>
        <w:numPr>
          <w:ilvl w:val="1"/>
          <w:numId w:val="3"/>
        </w:numPr>
        <w:suppressAutoHyphens w:val="0"/>
        <w:spacing w:line="276" w:lineRule="auto"/>
        <w:contextualSpacing w:val="0"/>
        <w:jc w:val="both"/>
      </w:pPr>
      <w:r>
        <w:t xml:space="preserve">Majetkoprávní záměr - Myslivecký spolek Stupava Dolní Bojanovice – žádost o směnu pozemků, vzniklých na zákl. GP č. 1969-1032/2021, ve vlastnictví Obce Dolní Bojanovice: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1809/11(původně součástí pozemku p.č.1809/1), o výměře 57 m</w:t>
      </w:r>
      <w:r>
        <w:rPr>
          <w:vertAlign w:val="superscript"/>
        </w:rPr>
        <w:t>2</w:t>
      </w:r>
      <w:r>
        <w:t xml:space="preserve">, ostatní plocha; za pozemky žadatele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1277/8 (původně součástí pozemku p.č.1277/2), o výměře 67 m</w:t>
      </w:r>
      <w:r>
        <w:rPr>
          <w:vertAlign w:val="superscript"/>
        </w:rPr>
        <w:t>2</w:t>
      </w:r>
      <w:r>
        <w:t>, ostatní plocha, všechny pozemky jsou v </w:t>
      </w:r>
      <w:proofErr w:type="spellStart"/>
      <w:r>
        <w:t>k.ú</w:t>
      </w:r>
      <w:proofErr w:type="spellEnd"/>
      <w:r>
        <w:t>. Dolní Bojanovice</w:t>
      </w:r>
    </w:p>
    <w:p w:rsidR="009D1452" w:rsidRPr="00697397" w:rsidRDefault="009D1452" w:rsidP="009D1452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</w:pPr>
      <w:r>
        <w:rPr>
          <w:b/>
        </w:rPr>
        <w:t>Vodovody a kanalizace Hodonín, a.s. – informace o stavu a provozování veřejného vodovodu a kanalizace v obci Dolní Bojanovice</w:t>
      </w:r>
    </w:p>
    <w:p w:rsidR="009D1452" w:rsidRPr="00235D46" w:rsidRDefault="009D1452" w:rsidP="009D1452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</w:pPr>
      <w:r>
        <w:rPr>
          <w:b/>
        </w:rPr>
        <w:t xml:space="preserve">Informace – soudní spor s Mgr. </w:t>
      </w:r>
      <w:proofErr w:type="spellStart"/>
      <w:r>
        <w:rPr>
          <w:b/>
        </w:rPr>
        <w:t>Kantkovou</w:t>
      </w:r>
      <w:proofErr w:type="spellEnd"/>
    </w:p>
    <w:p w:rsidR="009D1452" w:rsidRPr="00235D46" w:rsidRDefault="009D1452" w:rsidP="009D1452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</w:pPr>
      <w:r>
        <w:rPr>
          <w:b/>
        </w:rPr>
        <w:t xml:space="preserve">Informace o možné spolupráci s obecní policií Prušánky </w:t>
      </w:r>
    </w:p>
    <w:p w:rsidR="009D1452" w:rsidRPr="00235D46" w:rsidRDefault="009D1452" w:rsidP="009D1452">
      <w:pPr>
        <w:pStyle w:val="Odstavecseseznamem"/>
        <w:numPr>
          <w:ilvl w:val="0"/>
          <w:numId w:val="3"/>
        </w:numPr>
        <w:autoSpaceDN w:val="0"/>
        <w:spacing w:after="60" w:line="276" w:lineRule="auto"/>
        <w:contextualSpacing w:val="0"/>
        <w:jc w:val="both"/>
        <w:textAlignment w:val="baseline"/>
      </w:pPr>
      <w:r>
        <w:rPr>
          <w:b/>
        </w:rPr>
        <w:t>Informace o výběrových řízeních obce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100" w:beforeAutospacing="1" w:after="62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t>Investice</w:t>
      </w:r>
    </w:p>
    <w:p w:rsidR="009D1452" w:rsidRPr="008B534B" w:rsidRDefault="009D1452" w:rsidP="009D1452">
      <w:pPr>
        <w:numPr>
          <w:ilvl w:val="1"/>
          <w:numId w:val="3"/>
        </w:numPr>
        <w:suppressAutoHyphens w:val="0"/>
        <w:spacing w:before="100" w:beforeAutospacing="1" w:after="62" w:line="276" w:lineRule="auto"/>
        <w:rPr>
          <w:rFonts w:cs="Times New Roman"/>
        </w:rPr>
      </w:pPr>
      <w:r w:rsidRPr="008B534B">
        <w:rPr>
          <w:rFonts w:cs="Times New Roman"/>
        </w:rPr>
        <w:t>Změna územního plánu obce – informace</w:t>
      </w:r>
    </w:p>
    <w:p w:rsidR="009D1452" w:rsidRPr="008B534B" w:rsidRDefault="009D1452" w:rsidP="009D1452">
      <w:pPr>
        <w:numPr>
          <w:ilvl w:val="1"/>
          <w:numId w:val="3"/>
        </w:numPr>
        <w:suppressAutoHyphens w:val="0"/>
        <w:spacing w:before="100" w:beforeAutospacing="1" w:after="62" w:line="276" w:lineRule="auto"/>
        <w:jc w:val="both"/>
        <w:rPr>
          <w:rFonts w:cs="Times New Roman"/>
        </w:rPr>
      </w:pPr>
      <w:r w:rsidRPr="008B534B">
        <w:rPr>
          <w:rFonts w:cs="Times New Roman"/>
        </w:rPr>
        <w:t xml:space="preserve">Zateplení a rekonstrukce kotelny bytového domu Na Hrázce 62 v Dolních Bojanovicích </w:t>
      </w:r>
    </w:p>
    <w:p w:rsidR="009D1452" w:rsidRDefault="009D1452" w:rsidP="009D1452">
      <w:pPr>
        <w:numPr>
          <w:ilvl w:val="1"/>
          <w:numId w:val="3"/>
        </w:numPr>
        <w:suppressAutoHyphens w:val="0"/>
        <w:spacing w:before="100" w:beforeAutospacing="1" w:after="62" w:line="276" w:lineRule="auto"/>
        <w:rPr>
          <w:rFonts w:cs="Times New Roman"/>
        </w:rPr>
      </w:pPr>
      <w:r w:rsidRPr="008B534B">
        <w:rPr>
          <w:rFonts w:cs="Times New Roman"/>
        </w:rPr>
        <w:t>Dolní Bojanovice –</w:t>
      </w:r>
      <w:r>
        <w:rPr>
          <w:rFonts w:cs="Times New Roman"/>
        </w:rPr>
        <w:t xml:space="preserve"> pojízdný chodník v </w:t>
      </w:r>
      <w:r w:rsidRPr="008B534B">
        <w:rPr>
          <w:rFonts w:cs="Times New Roman"/>
        </w:rPr>
        <w:t>ul. Záhumenní</w:t>
      </w:r>
    </w:p>
    <w:p w:rsidR="009D1452" w:rsidRPr="008B534B" w:rsidRDefault="009D1452" w:rsidP="009D1452">
      <w:pPr>
        <w:numPr>
          <w:ilvl w:val="1"/>
          <w:numId w:val="3"/>
        </w:numPr>
        <w:suppressAutoHyphens w:val="0"/>
        <w:spacing w:before="100" w:beforeAutospacing="1" w:after="62" w:line="276" w:lineRule="auto"/>
        <w:rPr>
          <w:rFonts w:cs="Times New Roman"/>
        </w:rPr>
      </w:pPr>
      <w:r>
        <w:rPr>
          <w:rFonts w:cs="Times New Roman"/>
        </w:rPr>
        <w:t>Vinařské uličky</w:t>
      </w:r>
    </w:p>
    <w:p w:rsidR="009D1452" w:rsidRPr="008B534B" w:rsidRDefault="009D1452" w:rsidP="009D1452">
      <w:pPr>
        <w:numPr>
          <w:ilvl w:val="0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  <w:b/>
          <w:bCs/>
        </w:rPr>
        <w:t xml:space="preserve">Různé </w:t>
      </w:r>
    </w:p>
    <w:p w:rsidR="009D1452" w:rsidRDefault="009D1452" w:rsidP="009D1452">
      <w:pPr>
        <w:numPr>
          <w:ilvl w:val="1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 w:rsidRPr="008B534B">
        <w:rPr>
          <w:rFonts w:cs="Times New Roman"/>
        </w:rPr>
        <w:t>Kulturní akce</w:t>
      </w:r>
    </w:p>
    <w:p w:rsidR="009D1452" w:rsidRPr="008B534B" w:rsidRDefault="009D1452" w:rsidP="009D1452">
      <w:pPr>
        <w:numPr>
          <w:ilvl w:val="1"/>
          <w:numId w:val="3"/>
        </w:numPr>
        <w:suppressAutoHyphens w:val="0"/>
        <w:spacing w:before="100" w:beforeAutospacing="1" w:line="276" w:lineRule="auto"/>
        <w:rPr>
          <w:rFonts w:cs="Times New Roman"/>
        </w:rPr>
      </w:pPr>
      <w:r>
        <w:t>Termíny zasedání Zastupitelstva obce</w:t>
      </w:r>
    </w:p>
    <w:p w:rsidR="009D1452" w:rsidRPr="003C5ED5" w:rsidRDefault="009D1452" w:rsidP="009D1452">
      <w:pPr>
        <w:suppressAutoHyphens w:val="0"/>
        <w:rPr>
          <w:rFonts w:cs="Times New Roman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u w:val="single"/>
        </w:rPr>
      </w:pPr>
      <w:r w:rsidRPr="001B2C10">
        <w:rPr>
          <w:rFonts w:cs="Times New Roman"/>
          <w:b/>
          <w:bCs/>
          <w:u w:val="single"/>
        </w:rPr>
        <w:lastRenderedPageBreak/>
        <w:t>Doplnění programu:</w:t>
      </w:r>
    </w:p>
    <w:p w:rsidR="009D1452" w:rsidRDefault="009D1452" w:rsidP="009D1452">
      <w:pPr>
        <w:widowControl w:val="0"/>
        <w:spacing w:after="240"/>
        <w:jc w:val="both"/>
      </w:pPr>
      <w:r w:rsidRPr="003E4708">
        <w:t xml:space="preserve">Starostka navrhla </w:t>
      </w:r>
      <w:r>
        <w:t xml:space="preserve">dále </w:t>
      </w:r>
      <w:r w:rsidRPr="003E4708">
        <w:t>doplnit program</w:t>
      </w:r>
      <w:r>
        <w:t>u</w:t>
      </w:r>
      <w:r w:rsidRPr="003E4708">
        <w:t xml:space="preserve"> o body:</w:t>
      </w:r>
    </w:p>
    <w:p w:rsidR="009D1452" w:rsidRDefault="009D1452" w:rsidP="009D1452">
      <w:pPr>
        <w:widowControl w:val="0"/>
        <w:jc w:val="both"/>
      </w:pPr>
      <w:r w:rsidRPr="00184964">
        <w:rPr>
          <w:b/>
          <w:bCs/>
        </w:rPr>
        <w:t>Investice</w:t>
      </w:r>
      <w:r>
        <w:rPr>
          <w:b/>
          <w:bCs/>
        </w:rPr>
        <w:t xml:space="preserve">: </w:t>
      </w:r>
      <w:r w:rsidRPr="00184964">
        <w:rPr>
          <w:b/>
          <w:bCs/>
        </w:rPr>
        <w:t xml:space="preserve">11.5. </w:t>
      </w:r>
      <w:r w:rsidRPr="00184964">
        <w:t>Informace o přípravě investic pro r. 2021</w:t>
      </w:r>
    </w:p>
    <w:p w:rsidR="009D1452" w:rsidRPr="00184964" w:rsidRDefault="009D1452" w:rsidP="009D1452">
      <w:pPr>
        <w:widowControl w:val="0"/>
        <w:jc w:val="both"/>
        <w:rPr>
          <w:b/>
          <w:bCs/>
        </w:rPr>
      </w:pPr>
      <w:r w:rsidRPr="00184964">
        <w:rPr>
          <w:b/>
          <w:bCs/>
        </w:rPr>
        <w:t>Různé: 12.3.</w:t>
      </w:r>
      <w:r>
        <w:t xml:space="preserve"> Očkování</w:t>
      </w:r>
    </w:p>
    <w:p w:rsidR="009D1452" w:rsidRPr="00184964" w:rsidRDefault="009D1452" w:rsidP="009D1452">
      <w:pPr>
        <w:widowControl w:val="0"/>
        <w:jc w:val="both"/>
        <w:rPr>
          <w:rFonts w:cs="Times New Roman"/>
          <w:b/>
          <w:bCs/>
          <w:u w:val="single"/>
        </w:rPr>
      </w:pPr>
    </w:p>
    <w:p w:rsidR="009D1452" w:rsidRDefault="009D1452" w:rsidP="009D1452">
      <w:pPr>
        <w:widowControl w:val="0"/>
        <w:autoSpaceDE w:val="0"/>
        <w:spacing w:after="240"/>
        <w:jc w:val="both"/>
      </w:pPr>
      <w:r>
        <w:t xml:space="preserve">Zastupitel </w:t>
      </w:r>
      <w:r>
        <w:rPr>
          <w:rFonts w:cs="Times New Roman"/>
        </w:rPr>
        <w:t>Ing. Ondřej Kaňa navrhl doplnit program o bod</w:t>
      </w:r>
      <w:r w:rsidRPr="003E4708">
        <w:t xml:space="preserve">: </w:t>
      </w:r>
    </w:p>
    <w:p w:rsidR="009D1452" w:rsidRDefault="009D1452" w:rsidP="009D1452">
      <w:pPr>
        <w:pStyle w:val="Normlnweb"/>
        <w:spacing w:beforeAutospacing="0" w:after="0"/>
      </w:pPr>
      <w:r w:rsidRPr="009A0D70">
        <w:rPr>
          <w:b/>
          <w:bCs/>
        </w:rPr>
        <w:t>Různé:</w:t>
      </w:r>
      <w:r>
        <w:t xml:space="preserve"> </w:t>
      </w:r>
    </w:p>
    <w:p w:rsidR="009D1452" w:rsidRPr="00D94F0C" w:rsidRDefault="009D1452" w:rsidP="009D1452">
      <w:pPr>
        <w:pStyle w:val="Normlnweb"/>
        <w:spacing w:beforeAutospacing="0" w:after="0"/>
      </w:pPr>
      <w:r>
        <w:rPr>
          <w:b/>
          <w:bCs/>
        </w:rPr>
        <w:t>12.4</w:t>
      </w:r>
      <w:r w:rsidRPr="00391D08">
        <w:rPr>
          <w:b/>
          <w:bCs/>
        </w:rPr>
        <w:t>.</w:t>
      </w:r>
      <w:r>
        <w:t xml:space="preserve"> Řešení rychlosti dopravy v obci</w:t>
      </w:r>
    </w:p>
    <w:p w:rsidR="009D1452" w:rsidRPr="003E4708" w:rsidRDefault="009D1452" w:rsidP="009D1452">
      <w:pPr>
        <w:widowControl w:val="0"/>
        <w:autoSpaceDE w:val="0"/>
        <w:jc w:val="both"/>
      </w:pPr>
    </w:p>
    <w:p w:rsidR="009D1452" w:rsidRDefault="009D1452" w:rsidP="009D1452">
      <w:pPr>
        <w:widowControl w:val="0"/>
        <w:jc w:val="both"/>
        <w:rPr>
          <w:rFonts w:cs="Times New Roman"/>
        </w:rPr>
      </w:pPr>
      <w:r>
        <w:rPr>
          <w:rFonts w:cs="Times New Roman"/>
        </w:rPr>
        <w:t>Jiné návrhy či doplnění programu nebyly podány.</w:t>
      </w:r>
    </w:p>
    <w:p w:rsidR="009D1452" w:rsidRPr="009337FC" w:rsidRDefault="009D1452" w:rsidP="009D1452">
      <w:pPr>
        <w:widowControl w:val="0"/>
        <w:jc w:val="both"/>
        <w:rPr>
          <w:rFonts w:cs="Times New Roman"/>
        </w:rPr>
      </w:pPr>
    </w:p>
    <w:p w:rsidR="009D1452" w:rsidRDefault="009D1452" w:rsidP="009D1452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ZO/4/2021</w:t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rPr>
          <w:rFonts w:cs="Times New Roman"/>
          <w:kern w:val="2"/>
        </w:rPr>
        <w:t xml:space="preserve"> navržený program dnešního zasedání Zastupitelstva obce včetně jeho navrženého doplnění v předloženém znění. </w:t>
      </w:r>
    </w:p>
    <w:p w:rsidR="009D1452" w:rsidRDefault="009D1452" w:rsidP="009D1452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9D1452" w:rsidRDefault="009D1452" w:rsidP="009D1452">
      <w:pPr>
        <w:widowControl w:val="0"/>
        <w:jc w:val="both"/>
      </w:pPr>
      <w:r>
        <w:rPr>
          <w:rFonts w:cs="Times New Roman"/>
          <w:kern w:val="2"/>
        </w:rPr>
        <w:t xml:space="preserve">Pro: </w:t>
      </w:r>
      <w:r>
        <w:rPr>
          <w:rFonts w:cs="Times New Roman"/>
          <w:kern w:val="2"/>
        </w:rPr>
        <w:tab/>
        <w:t xml:space="preserve">14 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4. Kontrola usnesení</w:t>
      </w:r>
    </w:p>
    <w:p w:rsidR="009D1452" w:rsidRPr="00E22770" w:rsidRDefault="009D1452" w:rsidP="009D1452">
      <w:pPr>
        <w:jc w:val="both"/>
      </w:pPr>
      <w:r w:rsidRPr="00E22770">
        <w:t>Kontrolu usnesení z pátého zasedání zastupitelstva obce v roce 202</w:t>
      </w:r>
      <w:r>
        <w:t>0</w:t>
      </w:r>
      <w:r w:rsidRPr="00E22770">
        <w:t xml:space="preserve"> ze dne 15. 12. 2020 provedli </w:t>
      </w:r>
      <w:r w:rsidRPr="00E22770">
        <w:rPr>
          <w:rFonts w:cs="Times New Roman"/>
        </w:rPr>
        <w:t xml:space="preserve">pan </w:t>
      </w:r>
      <w:r w:rsidRPr="00E22770">
        <w:rPr>
          <w:rFonts w:cs="Times New Roman"/>
          <w:kern w:val="2"/>
        </w:rPr>
        <w:t xml:space="preserve">Stanislav Hromek a paní </w:t>
      </w:r>
      <w:r w:rsidRPr="00E22770">
        <w:rPr>
          <w:rFonts w:cs="Times New Roman"/>
        </w:rPr>
        <w:t>Mgr. Marie Dvořáková</w:t>
      </w:r>
      <w:r w:rsidRPr="00E22770">
        <w:t xml:space="preserve"> bez připomínek. Zprávu podala </w:t>
      </w:r>
      <w:r w:rsidRPr="00E22770">
        <w:rPr>
          <w:rFonts w:cs="Times New Roman"/>
          <w:kern w:val="2"/>
        </w:rPr>
        <w:t xml:space="preserve">paní </w:t>
      </w:r>
      <w:r w:rsidRPr="00E22770">
        <w:rPr>
          <w:rFonts w:cs="Times New Roman"/>
        </w:rPr>
        <w:t>Mgr. Marie Dvořáková</w:t>
      </w:r>
      <w:r w:rsidRPr="00E22770">
        <w:t>.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ZO/5/2021</w:t>
      </w:r>
    </w:p>
    <w:p w:rsidR="009D1452" w:rsidRPr="00E22770" w:rsidRDefault="009D1452" w:rsidP="009D1452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kontrolu</w:t>
      </w:r>
      <w:proofErr w:type="gramEnd"/>
      <w:r w:rsidRPr="00E22770">
        <w:rPr>
          <w:kern w:val="2"/>
        </w:rPr>
        <w:t xml:space="preserve"> a plnění usnesení z </w:t>
      </w:r>
      <w:r w:rsidRPr="00E22770">
        <w:t>pátého zasedání zastupitelstva obce v roce 2020 ze dne 15. 12. 2020</w:t>
      </w:r>
      <w:r w:rsidRPr="00E22770">
        <w:rPr>
          <w:kern w:val="2"/>
        </w:rPr>
        <w:t xml:space="preserve">. </w:t>
      </w:r>
    </w:p>
    <w:p w:rsidR="009D1452" w:rsidRDefault="009D1452" w:rsidP="009D1452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rPr>
          <w:b/>
        </w:rPr>
      </w:pPr>
    </w:p>
    <w:p w:rsidR="009D1452" w:rsidRDefault="009D1452" w:rsidP="009D1452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5. Ekonomická agenda</w:t>
      </w:r>
    </w:p>
    <w:p w:rsidR="009D1452" w:rsidRDefault="009D1452" w:rsidP="009D1452">
      <w:pPr>
        <w:rPr>
          <w:rFonts w:cs="Times New Roman"/>
          <w:b/>
          <w:bCs/>
          <w:u w:val="single"/>
        </w:rPr>
      </w:pPr>
    </w:p>
    <w:p w:rsidR="009D1452" w:rsidRPr="00A105E2" w:rsidRDefault="009D1452" w:rsidP="009D1452">
      <w:pPr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5.1. Informace o přijatých rozpočtových opatřeních </w:t>
      </w:r>
      <w:r w:rsidRPr="00491CED">
        <w:rPr>
          <w:b/>
          <w:bCs/>
          <w:u w:val="single"/>
        </w:rPr>
        <w:t>č. 18/2020 a 1/2021</w:t>
      </w:r>
    </w:p>
    <w:p w:rsidR="009D1452" w:rsidRDefault="009D1452" w:rsidP="009D1452">
      <w:r>
        <w:rPr>
          <w:rFonts w:cs="Times New Roman"/>
        </w:rPr>
        <w:t xml:space="preserve">Ekonomka obce Eva Herková seznámila zastupitele s přijatými a Radou obce schválenými rozpočtovými opatřeními </w:t>
      </w:r>
      <w:r>
        <w:t>č. 18/2020 a 1/2021.</w:t>
      </w:r>
    </w:p>
    <w:p w:rsidR="009D1452" w:rsidRDefault="009D1452" w:rsidP="009D1452"/>
    <w:p w:rsidR="009D1452" w:rsidRDefault="009D1452" w:rsidP="009D1452">
      <w:pPr>
        <w:rPr>
          <w:rFonts w:cs="Times New Roman"/>
          <w:u w:val="single"/>
        </w:rPr>
      </w:pPr>
      <w:r>
        <w:rPr>
          <w:rFonts w:cs="Times New Roman"/>
          <w:u w:val="single"/>
        </w:rPr>
        <w:t>Rozpočtové opatření č. 18 bylo přijato radou obce 31. 12</w:t>
      </w:r>
      <w:r w:rsidRPr="00230A55">
        <w:rPr>
          <w:u w:val="single"/>
        </w:rPr>
        <w:t>. 2020 usnesením č. RO/</w:t>
      </w:r>
      <w:r>
        <w:rPr>
          <w:u w:val="single"/>
        </w:rPr>
        <w:t>563</w:t>
      </w:r>
      <w:r w:rsidRPr="00230A55">
        <w:rPr>
          <w:u w:val="single"/>
        </w:rPr>
        <w:t>/20</w:t>
      </w:r>
    </w:p>
    <w:p w:rsidR="009D1452" w:rsidRDefault="009D1452" w:rsidP="009D1452">
      <w:pPr>
        <w:sectPr w:rsidR="009D1452" w:rsidSect="009D14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9D1452" w:rsidRPr="00EB5CFE" w:rsidRDefault="009D1452" w:rsidP="009D1452">
      <w:pPr>
        <w:spacing w:line="276" w:lineRule="auto"/>
      </w:pPr>
      <w:r>
        <w:lastRenderedPageBreak/>
        <w:t xml:space="preserve">17:09 přišel </w:t>
      </w:r>
      <w:r>
        <w:rPr>
          <w:rFonts w:cs="Times New Roman"/>
        </w:rPr>
        <w:t>MUDr. Petr Jordán</w:t>
      </w:r>
    </w:p>
    <w:p w:rsidR="009D1452" w:rsidRDefault="009D1452" w:rsidP="009D1452">
      <w:pPr>
        <w:spacing w:before="120"/>
        <w:rPr>
          <w:rFonts w:cs="Times New Roman"/>
        </w:rPr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ZO/6/2021</w:t>
      </w:r>
    </w:p>
    <w:p w:rsidR="009D1452" w:rsidRPr="00E22770" w:rsidRDefault="009D1452" w:rsidP="009D1452">
      <w:pPr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rozpočtové </w:t>
      </w:r>
      <w:proofErr w:type="gramStart"/>
      <w:r>
        <w:rPr>
          <w:kern w:val="2"/>
        </w:rPr>
        <w:t>opatření  v předloženém</w:t>
      </w:r>
      <w:proofErr w:type="gramEnd"/>
      <w:r>
        <w:rPr>
          <w:kern w:val="2"/>
        </w:rPr>
        <w:t xml:space="preserve"> znění, tj. </w:t>
      </w:r>
      <w:r w:rsidRPr="006C42E9">
        <w:rPr>
          <w:rFonts w:cs="Times New Roman"/>
        </w:rPr>
        <w:t>č. 1</w:t>
      </w:r>
      <w:r>
        <w:rPr>
          <w:rFonts w:cs="Times New Roman"/>
        </w:rPr>
        <w:t>8, které</w:t>
      </w:r>
      <w:r w:rsidRPr="006C42E9">
        <w:rPr>
          <w:rFonts w:cs="Times New Roman"/>
        </w:rPr>
        <w:t xml:space="preserve"> bylo přijato radou obce </w:t>
      </w:r>
      <w:r w:rsidRPr="00E22770">
        <w:rPr>
          <w:rFonts w:cs="Times New Roman"/>
        </w:rPr>
        <w:t>31. 12</w:t>
      </w:r>
      <w:r w:rsidRPr="00E22770">
        <w:t xml:space="preserve">. 2020 usnesením č. RO/563/20 a </w:t>
      </w:r>
      <w:r w:rsidRPr="00E22770">
        <w:rPr>
          <w:rFonts w:cs="Times New Roman"/>
        </w:rPr>
        <w:t xml:space="preserve">rozpočtové opatření </w:t>
      </w:r>
      <w:r w:rsidRPr="00E22770">
        <w:t xml:space="preserve">č. </w:t>
      </w:r>
      <w:r w:rsidRPr="00E22770">
        <w:rPr>
          <w:rFonts w:cs="Times New Roman"/>
        </w:rPr>
        <w:t>1, které bylo přijato radou obce 25. 1</w:t>
      </w:r>
      <w:r w:rsidRPr="00E22770">
        <w:t>. 2021 usnesením č. RO/46/21</w:t>
      </w:r>
      <w:r w:rsidRPr="00E22770">
        <w:rPr>
          <w:rFonts w:cs="Times New Roman"/>
        </w:rP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15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Pr="008B534B" w:rsidRDefault="009D1452" w:rsidP="009D1452">
      <w:pPr>
        <w:suppressAutoHyphens w:val="0"/>
        <w:spacing w:before="100" w:beforeAutospacing="1" w:line="276" w:lineRule="auto"/>
        <w:rPr>
          <w:rFonts w:cs="Times New Roman"/>
        </w:rPr>
      </w:pPr>
      <w:r w:rsidRPr="00273FA8">
        <w:rPr>
          <w:rFonts w:cs="Times New Roman"/>
          <w:b/>
          <w:bCs/>
          <w:u w:val="single"/>
        </w:rPr>
        <w:t xml:space="preserve">5.2. </w:t>
      </w:r>
      <w:r w:rsidRPr="0017034B">
        <w:rPr>
          <w:b/>
          <w:bCs/>
          <w:u w:val="single"/>
        </w:rPr>
        <w:t>Informace o podaných žádostech o dotaci a přijatých dotacích (kompostéry, veřejná zeleň) – JMK, MMR, MŽP</w:t>
      </w:r>
    </w:p>
    <w:p w:rsidR="009D1452" w:rsidRDefault="009D1452" w:rsidP="009D1452">
      <w:pPr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ZO/7/2021</w:t>
      </w:r>
    </w:p>
    <w:p w:rsidR="009D1452" w:rsidRPr="0041320F" w:rsidRDefault="009D1452" w:rsidP="009D1452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Pr="005B3875">
        <w:rPr>
          <w:bCs/>
          <w:iCs/>
        </w:rPr>
        <w:t>informace</w:t>
      </w:r>
      <w:proofErr w:type="gramEnd"/>
      <w:r w:rsidRPr="005B3875">
        <w:rPr>
          <w:bCs/>
          <w:iCs/>
        </w:rPr>
        <w:t xml:space="preserve"> o podaných žádostech</w:t>
      </w:r>
      <w:r>
        <w:rPr>
          <w:bCs/>
          <w:iCs/>
        </w:rPr>
        <w:t xml:space="preserve"> o dotace</w:t>
      </w:r>
      <w:r w:rsidRPr="005B3875">
        <w:rPr>
          <w:bCs/>
          <w:iCs/>
        </w:rPr>
        <w:t xml:space="preserve"> a přijatých dotacích</w:t>
      </w:r>
      <w:r>
        <w:rPr>
          <w:bCs/>
          <w:iCs/>
        </w:rPr>
        <w:t>, jak je přednesla starostka obce</w:t>
      </w:r>
      <w: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suppressAutoHyphens w:val="0"/>
        <w:rPr>
          <w:rFonts w:cs="Times New Roman"/>
          <w:b/>
          <w:bCs/>
          <w:u w:val="single"/>
        </w:rPr>
      </w:pPr>
    </w:p>
    <w:p w:rsidR="009D1452" w:rsidRPr="00273FA8" w:rsidRDefault="009D1452" w:rsidP="009D1452">
      <w:pPr>
        <w:suppressAutoHyphens w:val="0"/>
        <w:rPr>
          <w:rFonts w:cs="Times New Roman"/>
          <w:b/>
          <w:bCs/>
          <w:u w:val="single"/>
        </w:rPr>
      </w:pPr>
    </w:p>
    <w:p w:rsidR="009D1452" w:rsidRPr="00966E67" w:rsidRDefault="009D1452" w:rsidP="009D1452">
      <w:pPr>
        <w:suppressAutoHyphens w:val="0"/>
        <w:rPr>
          <w:rFonts w:cs="Times New Roman"/>
          <w:b/>
          <w:bCs/>
          <w:u w:val="single"/>
        </w:rPr>
      </w:pPr>
      <w:r w:rsidRPr="00966E67">
        <w:rPr>
          <w:rFonts w:cs="Times New Roman"/>
          <w:b/>
          <w:bCs/>
          <w:u w:val="single"/>
        </w:rPr>
        <w:t>5.3.</w:t>
      </w:r>
      <w:r>
        <w:rPr>
          <w:b/>
          <w:bCs/>
          <w:u w:val="single"/>
        </w:rPr>
        <w:t xml:space="preserve"> </w:t>
      </w:r>
      <w:r w:rsidRPr="004923AB">
        <w:rPr>
          <w:b/>
          <w:bCs/>
          <w:u w:val="single"/>
        </w:rPr>
        <w:t>Město Hodonín – žádost o poskytnutí individuální dotace na spolufinancování sociálních služeb ORP Hodonín v roce 2021</w:t>
      </w:r>
      <w:r w:rsidRPr="00966E67">
        <w:rPr>
          <w:rFonts w:cs="Times New Roman"/>
          <w:b/>
          <w:bCs/>
          <w:u w:val="single"/>
        </w:rPr>
        <w:t xml:space="preserve"> 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ZO/8/2021</w:t>
      </w:r>
    </w:p>
    <w:p w:rsidR="009D1452" w:rsidRDefault="009D1452" w:rsidP="009D1452">
      <w:pPr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r w:rsidRPr="005B3875">
        <w:rPr>
          <w:bCs/>
          <w:iCs/>
        </w:rPr>
        <w:t>uzavření</w:t>
      </w:r>
      <w:proofErr w:type="gramEnd"/>
      <w:r w:rsidRPr="005B3875">
        <w:rPr>
          <w:bCs/>
          <w:iCs/>
        </w:rPr>
        <w:t xml:space="preserve"> </w:t>
      </w:r>
      <w:r w:rsidR="003917AE">
        <w:rPr>
          <w:bCs/>
          <w:iCs/>
        </w:rPr>
        <w:t xml:space="preserve">předložené </w:t>
      </w:r>
      <w:r>
        <w:t>S</w:t>
      </w:r>
      <w:r w:rsidRPr="0051366D">
        <w:t>mlouv</w:t>
      </w:r>
      <w:r>
        <w:t>y</w:t>
      </w:r>
      <w:r w:rsidRPr="0051366D">
        <w:t xml:space="preserve"> o poskytnutí účelové dotace z rozpočtu Obce</w:t>
      </w:r>
      <w:r>
        <w:t xml:space="preserve"> Dolní Bojanovice r. 2021 ve výši 326 921</w:t>
      </w:r>
      <w:r w:rsidRPr="0051366D">
        <w:t>,- Kč na spolufinancování sociálních služeb poskytovaných ve správním obvodu obce s rozšířeno</w:t>
      </w:r>
      <w:r>
        <w:t>u působností Hodonín v roce 2021</w:t>
      </w:r>
      <w:r w:rsidRPr="0051366D">
        <w:t xml:space="preserve"> s Městem Hodonín, Masarykovo náměstí 53/1, Hodonín v předloženém znění</w:t>
      </w:r>
      <w:r>
        <w:t>.</w:t>
      </w:r>
    </w:p>
    <w:p w:rsidR="009D1452" w:rsidRDefault="009D1452" w:rsidP="009D1452">
      <w:pPr>
        <w:jc w:val="both"/>
        <w:rPr>
          <w:u w:val="single"/>
        </w:rPr>
      </w:pP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Pr="00157EE9" w:rsidRDefault="009D1452" w:rsidP="009D1452">
      <w:pPr>
        <w:autoSpaceDN w:val="0"/>
        <w:spacing w:line="276" w:lineRule="auto"/>
        <w:textAlignment w:val="baseline"/>
      </w:pPr>
      <w:r w:rsidRPr="00612734">
        <w:rPr>
          <w:rFonts w:cs="Times New Roman"/>
          <w:b/>
          <w:bCs/>
          <w:u w:val="single"/>
        </w:rPr>
        <w:t xml:space="preserve">5.4. </w:t>
      </w:r>
      <w:r w:rsidRPr="00612734">
        <w:rPr>
          <w:b/>
          <w:bCs/>
          <w:u w:val="single"/>
        </w:rPr>
        <w:t>Diecézní charita Brno, Oblastní charita Hodonín – žádost o poskytnutí finančního příspěvku na nákup automobilu pro pečovatelskou službu</w:t>
      </w:r>
    </w:p>
    <w:p w:rsidR="009D1452" w:rsidRDefault="009D1452" w:rsidP="009D1452">
      <w:pPr>
        <w:jc w:val="both"/>
        <w:rPr>
          <w:b/>
        </w:rPr>
      </w:pPr>
    </w:p>
    <w:p w:rsidR="009D1452" w:rsidRDefault="009D1452" w:rsidP="009D1452">
      <w:pPr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5.5. Rozpočtové opatření č. 2/2021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ZO/9/2021</w:t>
      </w:r>
    </w:p>
    <w:p w:rsidR="009D1452" w:rsidRPr="00DC56BD" w:rsidRDefault="009D1452" w:rsidP="009D1452">
      <w:pPr>
        <w:jc w:val="both"/>
        <w:rPr>
          <w:rFonts w:cs="Times New Roman"/>
        </w:rPr>
      </w:pPr>
      <w:r>
        <w:rPr>
          <w:kern w:val="2"/>
        </w:rPr>
        <w:t xml:space="preserve">Zastupitelstvo </w:t>
      </w:r>
      <w:r>
        <w:t xml:space="preserve">Obce Dolní Bojanovice </w:t>
      </w:r>
      <w:r w:rsidRPr="00881228">
        <w:t xml:space="preserve">si vyhrazuje pravomoc rozhodnout o navrženém rozpočtovém opatření č. </w:t>
      </w:r>
      <w:r>
        <w:t>2</w:t>
      </w:r>
      <w:r w:rsidRPr="00881228">
        <w:t>/202</w:t>
      </w:r>
      <w:r>
        <w:t>1</w:t>
      </w:r>
      <w:r w:rsidR="00BC5DF7">
        <w:t xml:space="preserve">, kdy toto zároveň zařazuje i do programu dnešního </w:t>
      </w:r>
      <w:proofErr w:type="gramStart"/>
      <w:r w:rsidR="00BC5DF7">
        <w:t>zasedání</w:t>
      </w:r>
      <w:r w:rsidRPr="00881228">
        <w:t xml:space="preserve"> a</w:t>
      </w:r>
      <w:r>
        <w:t xml:space="preserve"> </w:t>
      </w:r>
      <w:r w:rsidRPr="00881228">
        <w:t xml:space="preserve">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t xml:space="preserve">  </w:t>
      </w:r>
      <w:r w:rsidRPr="001A59B7">
        <w:t>rozpočtové</w:t>
      </w:r>
      <w:proofErr w:type="gramEnd"/>
      <w:r w:rsidRPr="001A59B7">
        <w:t xml:space="preserve"> opatření č. </w:t>
      </w:r>
      <w:r>
        <w:t>2</w:t>
      </w:r>
      <w:r w:rsidRPr="001A59B7">
        <w:t>/202</w:t>
      </w:r>
      <w:r>
        <w:t xml:space="preserve">1 v předloženém znění. 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lastRenderedPageBreak/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Pr="00157EE9" w:rsidRDefault="009D1452" w:rsidP="009D1452">
      <w:pPr>
        <w:autoSpaceDN w:val="0"/>
        <w:spacing w:line="276" w:lineRule="auto"/>
        <w:textAlignment w:val="baseline"/>
      </w:pPr>
      <w:r w:rsidRPr="00612734">
        <w:rPr>
          <w:rFonts w:cs="Times New Roman"/>
          <w:b/>
          <w:bCs/>
          <w:u w:val="single"/>
        </w:rPr>
        <w:t xml:space="preserve">5.4. </w:t>
      </w:r>
      <w:r w:rsidRPr="00612734">
        <w:rPr>
          <w:b/>
          <w:bCs/>
          <w:u w:val="single"/>
        </w:rPr>
        <w:t>Diecézní charita Brno, Oblastní charita Hodonín – žádost o poskytnutí finančního příspěvku na nákup automobilu pro pečovatelskou službu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ZO/10/2021</w:t>
      </w:r>
    </w:p>
    <w:p w:rsidR="009D1452" w:rsidRPr="00010070" w:rsidRDefault="009D1452" w:rsidP="009D1452">
      <w:pPr>
        <w:jc w:val="both"/>
        <w:rPr>
          <w:u w:val="single"/>
        </w:rPr>
      </w:pPr>
      <w:r w:rsidRPr="00010070">
        <w:t xml:space="preserve">Zastupitelstvo obce Dolní </w:t>
      </w:r>
      <w:proofErr w:type="gramStart"/>
      <w:r w:rsidRPr="00010070">
        <w:t>Bojanovice</w:t>
      </w:r>
      <w:r>
        <w:t xml:space="preserve"> </w:t>
      </w:r>
      <w:r w:rsidRPr="00010070">
        <w:t xml:space="preserve">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t xml:space="preserve">  </w:t>
      </w:r>
      <w:r w:rsidRPr="00010070">
        <w:rPr>
          <w:bCs/>
          <w:iCs/>
        </w:rPr>
        <w:t>poskytnutí</w:t>
      </w:r>
      <w:proofErr w:type="gramEnd"/>
      <w:r w:rsidRPr="00010070">
        <w:rPr>
          <w:bCs/>
          <w:iCs/>
        </w:rPr>
        <w:t xml:space="preserve"> účelové investiční dotace z rozpočtu obce Dolní Bojanovice</w:t>
      </w:r>
      <w:r>
        <w:rPr>
          <w:bCs/>
          <w:iCs/>
        </w:rPr>
        <w:t xml:space="preserve"> na</w:t>
      </w:r>
      <w:r w:rsidRPr="00010070">
        <w:rPr>
          <w:bCs/>
          <w:iCs/>
        </w:rPr>
        <w:t xml:space="preserve"> r. 2021 Diecézní charitě Brno, Oblastní charitě Hodonín se sídlem </w:t>
      </w:r>
      <w:r w:rsidRPr="00010070">
        <w:t>Třída Kpt. Jaroše 1928/9, 602 00 Brno, IČO: 44990260</w:t>
      </w:r>
      <w:r w:rsidRPr="00010070">
        <w:rPr>
          <w:bCs/>
          <w:iCs/>
        </w:rPr>
        <w:t xml:space="preserve"> za účelem úhrady části kupní ceny</w:t>
      </w:r>
      <w:r w:rsidR="00496CB9">
        <w:rPr>
          <w:bCs/>
          <w:iCs/>
        </w:rPr>
        <w:t xml:space="preserve"> až do výše 100.000,-Kč</w:t>
      </w:r>
      <w:r w:rsidRPr="00010070">
        <w:rPr>
          <w:bCs/>
          <w:iCs/>
        </w:rPr>
        <w:t xml:space="preserve"> na nákup osobního motorového vozidla pro potřeby této organizace a schvaluje uzavření Veřejnoprávní smlouvy o poskytnutí dotace z rozpočtu obce Dolní Bojanovice v této věci</w:t>
      </w:r>
      <w:r w:rsidRPr="00010070">
        <w:t xml:space="preserve"> v předloženém znění.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:rsidR="009D1452" w:rsidRDefault="009D1452" w:rsidP="009D1452">
      <w:pPr>
        <w:suppressAutoHyphens w:val="0"/>
        <w:rPr>
          <w:rFonts w:cs="Times New Roman"/>
        </w:rPr>
      </w:pPr>
      <w:r>
        <w:rPr>
          <w:b/>
        </w:rPr>
        <w:t>Usnesení bylo přijato.</w:t>
      </w:r>
    </w:p>
    <w:p w:rsidR="009D1452" w:rsidRPr="00273FA8" w:rsidRDefault="009D1452" w:rsidP="009D1452">
      <w:pPr>
        <w:suppressAutoHyphens w:val="0"/>
        <w:rPr>
          <w:rFonts w:cs="Times New Roman"/>
        </w:rPr>
      </w:pPr>
    </w:p>
    <w:p w:rsidR="009D1452" w:rsidRPr="00FA0B28" w:rsidRDefault="009D1452" w:rsidP="009D1452">
      <w:pPr>
        <w:suppressAutoHyphens w:val="0"/>
        <w:spacing w:after="62" w:line="276" w:lineRule="auto"/>
        <w:rPr>
          <w:rFonts w:cs="Times New Roman"/>
          <w:b/>
          <w:bCs/>
          <w:u w:val="single"/>
        </w:rPr>
      </w:pPr>
      <w:r w:rsidRPr="00FA0B28">
        <w:rPr>
          <w:rFonts w:cs="Times New Roman"/>
          <w:b/>
          <w:bCs/>
          <w:u w:val="single"/>
        </w:rPr>
        <w:t>6.</w:t>
      </w:r>
      <w:r>
        <w:rPr>
          <w:rFonts w:cs="Times New Roman"/>
          <w:b/>
          <w:bCs/>
          <w:u w:val="single"/>
        </w:rPr>
        <w:t xml:space="preserve"> </w:t>
      </w:r>
      <w:r w:rsidRPr="00FA0B28">
        <w:rPr>
          <w:rFonts w:cs="Times New Roman"/>
          <w:b/>
          <w:bCs/>
          <w:u w:val="single"/>
        </w:rPr>
        <w:t>Majetkoprávní vztahy</w:t>
      </w:r>
    </w:p>
    <w:p w:rsidR="009D1452" w:rsidRPr="00612734" w:rsidRDefault="009D1452" w:rsidP="009D1452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612734">
        <w:rPr>
          <w:b/>
          <w:bCs/>
          <w:u w:val="single"/>
        </w:rPr>
        <w:t xml:space="preserve">6.1. Směna pozemků ve vlastnictví Obce Dolní Bojanovice: </w:t>
      </w:r>
      <w:proofErr w:type="spellStart"/>
      <w:proofErr w:type="gramStart"/>
      <w:r w:rsidRPr="00612734">
        <w:rPr>
          <w:b/>
          <w:bCs/>
          <w:u w:val="single"/>
        </w:rPr>
        <w:t>p.č</w:t>
      </w:r>
      <w:proofErr w:type="spellEnd"/>
      <w:r w:rsidRPr="00612734">
        <w:rPr>
          <w:b/>
          <w:bCs/>
          <w:u w:val="single"/>
        </w:rPr>
        <w:t>.</w:t>
      </w:r>
      <w:proofErr w:type="gramEnd"/>
      <w:r w:rsidRPr="00612734">
        <w:rPr>
          <w:b/>
          <w:bCs/>
          <w:u w:val="single"/>
        </w:rPr>
        <w:t xml:space="preserve"> 735, o výměře 273 m</w:t>
      </w:r>
      <w:r w:rsidRPr="00612734">
        <w:rPr>
          <w:b/>
          <w:bCs/>
          <w:u w:val="single"/>
          <w:vertAlign w:val="superscript"/>
        </w:rPr>
        <w:t>2</w:t>
      </w:r>
      <w:r w:rsidRPr="00612734">
        <w:rPr>
          <w:b/>
          <w:bCs/>
          <w:u w:val="single"/>
        </w:rPr>
        <w:t xml:space="preserve">, zastavěná plocha a nádvoří s rodinným domem č.p. 272, </w:t>
      </w:r>
      <w:proofErr w:type="spellStart"/>
      <w:r w:rsidRPr="00612734">
        <w:rPr>
          <w:b/>
          <w:bCs/>
          <w:u w:val="single"/>
        </w:rPr>
        <w:t>p.č</w:t>
      </w:r>
      <w:proofErr w:type="spellEnd"/>
      <w:r w:rsidRPr="00612734">
        <w:rPr>
          <w:b/>
          <w:bCs/>
          <w:u w:val="single"/>
        </w:rPr>
        <w:t>. 734, o výměře 177 m</w:t>
      </w:r>
      <w:r w:rsidRPr="00612734">
        <w:rPr>
          <w:b/>
          <w:bCs/>
          <w:u w:val="single"/>
          <w:vertAlign w:val="superscript"/>
        </w:rPr>
        <w:t>2</w:t>
      </w:r>
      <w:r w:rsidRPr="00612734">
        <w:rPr>
          <w:b/>
          <w:bCs/>
          <w:u w:val="single"/>
        </w:rPr>
        <w:t xml:space="preserve">, ostatní plocha a </w:t>
      </w:r>
      <w:proofErr w:type="spellStart"/>
      <w:r w:rsidRPr="00612734">
        <w:rPr>
          <w:b/>
          <w:bCs/>
          <w:u w:val="single"/>
        </w:rPr>
        <w:t>p.č</w:t>
      </w:r>
      <w:proofErr w:type="spellEnd"/>
      <w:r w:rsidRPr="00612734">
        <w:rPr>
          <w:b/>
          <w:bCs/>
          <w:u w:val="single"/>
        </w:rPr>
        <w:t>. 732/1, o výměře 56 m</w:t>
      </w:r>
      <w:r w:rsidRPr="00612734">
        <w:rPr>
          <w:b/>
          <w:bCs/>
          <w:u w:val="single"/>
          <w:vertAlign w:val="superscript"/>
        </w:rPr>
        <w:t>2</w:t>
      </w:r>
      <w:r w:rsidRPr="00612734">
        <w:rPr>
          <w:b/>
          <w:bCs/>
          <w:u w:val="single"/>
        </w:rPr>
        <w:t xml:space="preserve">, ostatní plocha, vzniklé na zákl. GP č. 1970-44/2021; za pozemky </w:t>
      </w:r>
      <w:proofErr w:type="spellStart"/>
      <w:proofErr w:type="gramStart"/>
      <w:r w:rsidRPr="00612734">
        <w:rPr>
          <w:b/>
          <w:bCs/>
          <w:u w:val="single"/>
        </w:rPr>
        <w:t>p.č</w:t>
      </w:r>
      <w:proofErr w:type="spellEnd"/>
      <w:r w:rsidRPr="00612734">
        <w:rPr>
          <w:b/>
          <w:bCs/>
          <w:u w:val="single"/>
        </w:rPr>
        <w:t>.</w:t>
      </w:r>
      <w:proofErr w:type="gramEnd"/>
      <w:r w:rsidRPr="00612734">
        <w:rPr>
          <w:b/>
          <w:bCs/>
          <w:u w:val="single"/>
        </w:rPr>
        <w:t xml:space="preserve"> 775/1, o výměře 146 m</w:t>
      </w:r>
      <w:r w:rsidRPr="00612734">
        <w:rPr>
          <w:b/>
          <w:bCs/>
          <w:u w:val="single"/>
          <w:vertAlign w:val="superscript"/>
        </w:rPr>
        <w:t>2</w:t>
      </w:r>
      <w:r w:rsidRPr="00612734">
        <w:rPr>
          <w:b/>
          <w:bCs/>
          <w:u w:val="single"/>
        </w:rPr>
        <w:t xml:space="preserve">, zastavěná plocha a nádvoří, </w:t>
      </w:r>
      <w:proofErr w:type="spellStart"/>
      <w:r w:rsidRPr="00612734">
        <w:rPr>
          <w:b/>
          <w:bCs/>
          <w:u w:val="single"/>
        </w:rPr>
        <w:t>p.č</w:t>
      </w:r>
      <w:proofErr w:type="spellEnd"/>
      <w:r w:rsidRPr="00612734">
        <w:rPr>
          <w:b/>
          <w:bCs/>
          <w:u w:val="single"/>
        </w:rPr>
        <w:t>. 1846/244, o výměře 763 m</w:t>
      </w:r>
      <w:r w:rsidRPr="00612734">
        <w:rPr>
          <w:b/>
          <w:bCs/>
          <w:u w:val="single"/>
          <w:vertAlign w:val="superscript"/>
        </w:rPr>
        <w:t>2</w:t>
      </w:r>
      <w:r w:rsidRPr="00612734">
        <w:rPr>
          <w:b/>
          <w:bCs/>
          <w:u w:val="single"/>
        </w:rPr>
        <w:t>, orná půda v majetku žadatelů, všechny pozemky jsou v </w:t>
      </w:r>
      <w:proofErr w:type="spellStart"/>
      <w:r w:rsidRPr="00612734">
        <w:rPr>
          <w:b/>
          <w:bCs/>
          <w:u w:val="single"/>
        </w:rPr>
        <w:t>k.ú</w:t>
      </w:r>
      <w:proofErr w:type="spellEnd"/>
      <w:r w:rsidRPr="00612734">
        <w:rPr>
          <w:b/>
          <w:bCs/>
          <w:u w:val="single"/>
        </w:rPr>
        <w:t>. Dolní Bojanovice</w:t>
      </w:r>
    </w:p>
    <w:p w:rsidR="009D1452" w:rsidRDefault="00496CB9" w:rsidP="009D1452">
      <w:pPr>
        <w:jc w:val="both"/>
      </w:pPr>
      <w:r>
        <w:t xml:space="preserve">Pan </w:t>
      </w:r>
      <w:r w:rsidR="009D1452">
        <w:t>Milan Salajka oznámil, že je ve střetu zájmů, a proto se zdrží hlasování.</w:t>
      </w:r>
    </w:p>
    <w:p w:rsidR="009D1452" w:rsidRDefault="009D1452" w:rsidP="009D1452"/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ZO/11/2021</w:t>
      </w:r>
    </w:p>
    <w:p w:rsidR="009D1452" w:rsidRPr="00FE0048" w:rsidRDefault="009D1452" w:rsidP="009D1452">
      <w:pPr>
        <w:jc w:val="both"/>
        <w:rPr>
          <w:bCs/>
          <w:u w:val="single"/>
        </w:rPr>
      </w:pPr>
      <w:r w:rsidRPr="0051366D">
        <w:t xml:space="preserve">Zastupitelstvo obce Dolní Bojanovice </w:t>
      </w:r>
      <w:r>
        <w:rPr>
          <w:rFonts w:cs="Times New Roman"/>
          <w:b/>
        </w:rPr>
        <w:t xml:space="preserve">s c h v a l u j e  </w:t>
      </w:r>
      <w:r w:rsidRPr="005B3875">
        <w:rPr>
          <w:bCs/>
          <w:iCs/>
        </w:rPr>
        <w:t xml:space="preserve">bezúplatnou směnu pozemků ve vlastnictví obce, a to: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735 zastavěná plocha a nádvoří, o výměře 273 m</w:t>
      </w:r>
      <w:r w:rsidRPr="00C4340F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jehož součástí je stavba budova s č.p. 272 – objekt k bydlení, umístěná na ul. Višňová,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734 ostatní plocha, o výměře 177 m</w:t>
      </w:r>
      <w:r w:rsidRPr="00C4340F">
        <w:rPr>
          <w:bCs/>
          <w:iCs/>
          <w:vertAlign w:val="superscript"/>
        </w:rPr>
        <w:t>2</w:t>
      </w:r>
      <w:r w:rsidR="00855419">
        <w:rPr>
          <w:bCs/>
          <w:iCs/>
          <w:vertAlign w:val="superscript"/>
        </w:rPr>
        <w:t xml:space="preserve">  </w:t>
      </w:r>
      <w:r w:rsidR="00855419">
        <w:rPr>
          <w:bCs/>
          <w:iCs/>
        </w:rPr>
        <w:t>,</w:t>
      </w:r>
      <w:r w:rsidR="00855419" w:rsidRPr="00855419">
        <w:rPr>
          <w:bCs/>
          <w:iCs/>
        </w:rPr>
        <w:t xml:space="preserve"> </w:t>
      </w:r>
      <w:r w:rsidR="00855419">
        <w:rPr>
          <w:bCs/>
          <w:iCs/>
        </w:rPr>
        <w:t xml:space="preserve">který vznikl oddělením z pozemku </w:t>
      </w:r>
      <w:proofErr w:type="spellStart"/>
      <w:r w:rsidR="00855419">
        <w:rPr>
          <w:bCs/>
          <w:iCs/>
        </w:rPr>
        <w:t>p.č</w:t>
      </w:r>
      <w:proofErr w:type="spellEnd"/>
      <w:r w:rsidR="00855419">
        <w:rPr>
          <w:bCs/>
          <w:iCs/>
        </w:rPr>
        <w:t xml:space="preserve">. 734 ostatní plocha, o výměře 180 m2, </w:t>
      </w:r>
      <w:r w:rsidRPr="005B3875">
        <w:rPr>
          <w:bCs/>
          <w:iCs/>
        </w:rPr>
        <w:t xml:space="preserve"> a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 732/1 ostatní plocha, o výměře 56 m</w:t>
      </w:r>
      <w:r w:rsidRPr="00F91D39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který vznikl oddělením z pozemku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732 ostatní plocha, o výměře 101 m</w:t>
      </w:r>
      <w:r w:rsidRPr="00C4340F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</w:t>
      </w:r>
      <w:r w:rsidR="00AF2B5F">
        <w:rPr>
          <w:bCs/>
          <w:iCs/>
        </w:rPr>
        <w:t>a to</w:t>
      </w:r>
      <w:r w:rsidR="00855419">
        <w:rPr>
          <w:bCs/>
          <w:iCs/>
        </w:rPr>
        <w:t xml:space="preserve"> </w:t>
      </w:r>
      <w:r w:rsidRPr="005B3875">
        <w:rPr>
          <w:bCs/>
          <w:iCs/>
        </w:rPr>
        <w:t>na základě GP č. 1970-44/2021, vše v </w:t>
      </w:r>
      <w:proofErr w:type="spell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 xml:space="preserve">. Dolní Bojanovice, za pozemky ve společném jmění manželů pana </w:t>
      </w:r>
      <w:proofErr w:type="spellStart"/>
      <w:r w:rsidR="001C1644">
        <w:rPr>
          <w:bCs/>
          <w:iCs/>
        </w:rPr>
        <w:t>xxx</w:t>
      </w:r>
      <w:proofErr w:type="spellEnd"/>
      <w:r w:rsidRPr="005B3875">
        <w:rPr>
          <w:bCs/>
          <w:iCs/>
        </w:rPr>
        <w:t xml:space="preserve">, Dolní Bojanovice, a to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775/1 zastavěná plocha a nádvoří, o výměře 146 m</w:t>
      </w:r>
      <w:r w:rsidRPr="00C4340F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1846/244 orná půda, ZPF, o výměře 763 m</w:t>
      </w:r>
      <w:r w:rsidRPr="00C4340F">
        <w:rPr>
          <w:bCs/>
          <w:iCs/>
          <w:vertAlign w:val="superscript"/>
        </w:rPr>
        <w:t>2</w:t>
      </w:r>
      <w:r w:rsidRPr="005B3875">
        <w:rPr>
          <w:bCs/>
          <w:iCs/>
        </w:rPr>
        <w:t>, vše v </w:t>
      </w:r>
      <w:proofErr w:type="spell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>. Dolní Bojanovice a schvaluje uzavření Směnné smlouvy v této věci v předloženém znění</w:t>
      </w:r>
      <w:r>
        <w:rPr>
          <w:rFonts w:cs="Times New Roman"/>
        </w:rP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Default="009D1452" w:rsidP="009D1452">
      <w:pPr>
        <w:suppressAutoHyphens w:val="0"/>
        <w:spacing w:line="276" w:lineRule="auto"/>
        <w:jc w:val="both"/>
      </w:pPr>
      <w:r w:rsidRPr="00C4340F">
        <w:rPr>
          <w:b/>
          <w:bCs/>
          <w:u w:val="single"/>
        </w:rPr>
        <w:lastRenderedPageBreak/>
        <w:t xml:space="preserve">6.2. Prodej pozemků, vzniklých na základě GP č.  1977-1058/2021, </w:t>
      </w:r>
      <w:proofErr w:type="spellStart"/>
      <w:proofErr w:type="gramStart"/>
      <w:r w:rsidRPr="00C4340F">
        <w:rPr>
          <w:b/>
          <w:bCs/>
          <w:u w:val="single"/>
        </w:rPr>
        <w:t>p.č</w:t>
      </w:r>
      <w:proofErr w:type="spellEnd"/>
      <w:r w:rsidRPr="00C4340F">
        <w:rPr>
          <w:b/>
          <w:bCs/>
          <w:u w:val="single"/>
        </w:rPr>
        <w:t>.</w:t>
      </w:r>
      <w:proofErr w:type="gramEnd"/>
      <w:r w:rsidRPr="00C4340F">
        <w:rPr>
          <w:b/>
          <w:bCs/>
          <w:u w:val="single"/>
        </w:rPr>
        <w:t xml:space="preserve"> 411/6, o výměře 826 m</w:t>
      </w:r>
      <w:r w:rsidRPr="00C4340F">
        <w:rPr>
          <w:b/>
          <w:bCs/>
          <w:u w:val="single"/>
          <w:vertAlign w:val="superscript"/>
        </w:rPr>
        <w:t>2</w:t>
      </w:r>
      <w:r w:rsidRPr="00C4340F">
        <w:rPr>
          <w:b/>
          <w:bCs/>
          <w:u w:val="single"/>
        </w:rPr>
        <w:t xml:space="preserve">, ostatní plocha a </w:t>
      </w:r>
      <w:proofErr w:type="spellStart"/>
      <w:r w:rsidRPr="00C4340F">
        <w:rPr>
          <w:b/>
          <w:bCs/>
          <w:u w:val="single"/>
        </w:rPr>
        <w:t>p.č</w:t>
      </w:r>
      <w:proofErr w:type="spellEnd"/>
      <w:r w:rsidRPr="00C4340F">
        <w:rPr>
          <w:b/>
          <w:bCs/>
          <w:u w:val="single"/>
        </w:rPr>
        <w:t>. 411/7, o výměře 512 m</w:t>
      </w:r>
      <w:r w:rsidRPr="00C4340F">
        <w:rPr>
          <w:b/>
          <w:bCs/>
          <w:u w:val="single"/>
          <w:vertAlign w:val="superscript"/>
        </w:rPr>
        <w:t>2</w:t>
      </w:r>
      <w:r w:rsidRPr="00C4340F">
        <w:rPr>
          <w:b/>
          <w:bCs/>
          <w:u w:val="single"/>
        </w:rPr>
        <w:t xml:space="preserve">, ostatní plocha,  z pozemku obce </w:t>
      </w:r>
      <w:proofErr w:type="spellStart"/>
      <w:r w:rsidRPr="00C4340F">
        <w:rPr>
          <w:b/>
          <w:bCs/>
          <w:u w:val="single"/>
        </w:rPr>
        <w:t>p.č</w:t>
      </w:r>
      <w:proofErr w:type="spellEnd"/>
      <w:r w:rsidRPr="00C4340F">
        <w:rPr>
          <w:b/>
          <w:bCs/>
          <w:u w:val="single"/>
        </w:rPr>
        <w:t>. 411, vše v </w:t>
      </w:r>
      <w:proofErr w:type="spellStart"/>
      <w:r w:rsidRPr="00C4340F">
        <w:rPr>
          <w:b/>
          <w:bCs/>
          <w:u w:val="single"/>
        </w:rPr>
        <w:t>k.ú</w:t>
      </w:r>
      <w:proofErr w:type="spellEnd"/>
      <w:r w:rsidRPr="00C4340F">
        <w:rPr>
          <w:b/>
          <w:bCs/>
          <w:u w:val="single"/>
        </w:rPr>
        <w:t>. Dolní Bojanovice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ZO/12/2021</w:t>
      </w:r>
    </w:p>
    <w:p w:rsidR="009D1452" w:rsidRPr="00CA3419" w:rsidRDefault="009D1452" w:rsidP="009D1452">
      <w:pPr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</w:rPr>
        <w:t xml:space="preserve">s c h v a l u j e  </w:t>
      </w:r>
      <w:r>
        <w:t xml:space="preserve">prodej </w:t>
      </w:r>
      <w:r w:rsidRPr="005B3875">
        <w:rPr>
          <w:bCs/>
          <w:iCs/>
        </w:rPr>
        <w:t xml:space="preserve">pozemku ve vlastnictví obce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411/7 ostatní plocha, o výměře 512 m</w:t>
      </w:r>
      <w:r w:rsidRPr="00BE7B0C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který vznikl oddělením z pozemku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411 ostatní plocha, o výměře 1373 m</w:t>
      </w:r>
      <w:r w:rsidRPr="00BE7B0C">
        <w:rPr>
          <w:bCs/>
          <w:iCs/>
          <w:vertAlign w:val="superscript"/>
        </w:rPr>
        <w:t>2</w:t>
      </w:r>
      <w:r w:rsidRPr="005B3875">
        <w:rPr>
          <w:bCs/>
          <w:iCs/>
        </w:rPr>
        <w:t>, v </w:t>
      </w:r>
      <w:proofErr w:type="spell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 xml:space="preserve">. Dolní Bojanovice, na základě GP č. 1977-1058/2021 vypracovaným Ing. Jiřím Hubáčkem se sídlem Humna 1385, Ratíškovice, panu </w:t>
      </w:r>
      <w:proofErr w:type="spellStart"/>
      <w:r w:rsidR="001C1644">
        <w:rPr>
          <w:bCs/>
          <w:iCs/>
        </w:rPr>
        <w:t>xxx</w:t>
      </w:r>
      <w:proofErr w:type="spellEnd"/>
      <w:r w:rsidRPr="005B3875">
        <w:rPr>
          <w:bCs/>
          <w:iCs/>
        </w:rPr>
        <w:t>, Dolní Bojanovice za kupní cenu 850,-Kč za m</w:t>
      </w:r>
      <w:r w:rsidRPr="00BE7B0C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 bez DPH, a schvaluje uzavření </w:t>
      </w:r>
      <w:r w:rsidR="00AF2B5F">
        <w:rPr>
          <w:bCs/>
          <w:iCs/>
        </w:rPr>
        <w:t>k</w:t>
      </w:r>
      <w:r w:rsidRPr="005B3875">
        <w:rPr>
          <w:bCs/>
          <w:iCs/>
        </w:rPr>
        <w:t>upní smlouvy v této věci v předloženém znění</w:t>
      </w:r>
      <w:r>
        <w:rPr>
          <w:rFonts w:cs="Times New Roman"/>
        </w:rP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15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/>
    <w:p w:rsidR="009D1452" w:rsidRDefault="00AF2B5F" w:rsidP="009D1452">
      <w:pPr>
        <w:rPr>
          <w:bCs/>
          <w:iCs/>
        </w:rPr>
      </w:pPr>
      <w:r>
        <w:rPr>
          <w:bCs/>
          <w:iCs/>
        </w:rPr>
        <w:t xml:space="preserve">Pan </w:t>
      </w:r>
      <w:r w:rsidR="009D1452" w:rsidRPr="005B3875">
        <w:rPr>
          <w:bCs/>
          <w:iCs/>
        </w:rPr>
        <w:t>Ing. Ondřej Kaň</w:t>
      </w:r>
      <w:r w:rsidR="009D1452">
        <w:rPr>
          <w:bCs/>
          <w:iCs/>
        </w:rPr>
        <w:t>a upozornil, že je ve střetu zájmů, proto se zdrží hlasování.</w:t>
      </w:r>
    </w:p>
    <w:p w:rsidR="009D1452" w:rsidRDefault="009D1452" w:rsidP="009D1452"/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ZO/13/2021</w:t>
      </w:r>
    </w:p>
    <w:p w:rsidR="009D1452" w:rsidRPr="00CA3419" w:rsidRDefault="009D1452" w:rsidP="009D1452">
      <w:pPr>
        <w:jc w:val="both"/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</w:rPr>
        <w:t xml:space="preserve">s c h v a l u j e  </w:t>
      </w:r>
      <w:r w:rsidRPr="005B3875">
        <w:rPr>
          <w:bCs/>
          <w:iCs/>
        </w:rPr>
        <w:t xml:space="preserve">prodej pozemku ve vlastnictví obce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411/6 ostatní plocha, o výměře 826 m</w:t>
      </w:r>
      <w:r w:rsidRPr="00BE7B0C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který vznikl oddělením </w:t>
      </w:r>
      <w:r w:rsidRPr="00991FBB">
        <w:rPr>
          <w:bCs/>
          <w:iCs/>
        </w:rPr>
        <w:t>z </w:t>
      </w:r>
      <w:r w:rsidRPr="005B3875">
        <w:rPr>
          <w:bCs/>
          <w:iCs/>
        </w:rPr>
        <w:t xml:space="preserve">pozemku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411 ostatní plocha, o výměře 1373 m</w:t>
      </w:r>
      <w:r w:rsidRPr="00BE7B0C">
        <w:rPr>
          <w:bCs/>
          <w:iCs/>
          <w:vertAlign w:val="superscript"/>
        </w:rPr>
        <w:t>2</w:t>
      </w:r>
      <w:r w:rsidRPr="005B3875">
        <w:rPr>
          <w:bCs/>
          <w:iCs/>
        </w:rPr>
        <w:t>, v </w:t>
      </w:r>
      <w:proofErr w:type="spell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 xml:space="preserve">. Dolní Bojanovice, na základě GP č. 1977-1058/2021 vypracovaným Ing. Jiřím Hubáčkem se sídlem Humna 1385, Ratíškovice, panu </w:t>
      </w:r>
      <w:proofErr w:type="spellStart"/>
      <w:r w:rsidR="001C1644">
        <w:rPr>
          <w:bCs/>
          <w:iCs/>
        </w:rPr>
        <w:t>xxx</w:t>
      </w:r>
      <w:proofErr w:type="spellEnd"/>
      <w:r w:rsidRPr="005B3875">
        <w:rPr>
          <w:bCs/>
          <w:iCs/>
        </w:rPr>
        <w:t>, Dolní Bojanovice za kupní cenu 850,-Kč za m</w:t>
      </w:r>
      <w:r w:rsidRPr="00BE7B0C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 bez DPH, a schvaluje uzavření </w:t>
      </w:r>
      <w:r w:rsidR="00057755">
        <w:rPr>
          <w:bCs/>
          <w:iCs/>
        </w:rPr>
        <w:t>k</w:t>
      </w:r>
      <w:r w:rsidRPr="005B3875">
        <w:rPr>
          <w:bCs/>
          <w:iCs/>
        </w:rPr>
        <w:t>upní smlouvy v této věci v předloženém znění</w:t>
      </w:r>
      <w:r>
        <w:rPr>
          <w:rFonts w:cs="Times New Roman"/>
        </w:rP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14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Pr="0013398B" w:rsidRDefault="009D1452" w:rsidP="009D1452">
      <w:pPr>
        <w:suppressAutoHyphens w:val="0"/>
        <w:spacing w:line="276" w:lineRule="auto"/>
        <w:jc w:val="both"/>
      </w:pPr>
      <w:r w:rsidRPr="00BE7B0C">
        <w:rPr>
          <w:b/>
          <w:bCs/>
          <w:u w:val="single"/>
        </w:rPr>
        <w:t xml:space="preserve">6.3. Nabídka na odprodej pozemku </w:t>
      </w:r>
      <w:proofErr w:type="spellStart"/>
      <w:proofErr w:type="gramStart"/>
      <w:r w:rsidRPr="00BE7B0C">
        <w:rPr>
          <w:b/>
          <w:bCs/>
          <w:u w:val="single"/>
        </w:rPr>
        <w:t>p.č</w:t>
      </w:r>
      <w:proofErr w:type="spellEnd"/>
      <w:r w:rsidRPr="00BE7B0C">
        <w:rPr>
          <w:b/>
          <w:bCs/>
          <w:u w:val="single"/>
        </w:rPr>
        <w:t>.</w:t>
      </w:r>
      <w:proofErr w:type="gramEnd"/>
      <w:r w:rsidRPr="00BE7B0C">
        <w:rPr>
          <w:b/>
          <w:bCs/>
          <w:u w:val="single"/>
        </w:rPr>
        <w:t xml:space="preserve"> 3981/19, orná půda, o výměře 5371 m</w:t>
      </w:r>
      <w:r w:rsidRPr="00BE7B0C">
        <w:rPr>
          <w:b/>
          <w:bCs/>
          <w:u w:val="single"/>
          <w:vertAlign w:val="superscript"/>
        </w:rPr>
        <w:t>2</w:t>
      </w:r>
      <w:r w:rsidRPr="00BE7B0C">
        <w:rPr>
          <w:b/>
          <w:bCs/>
          <w:u w:val="single"/>
        </w:rPr>
        <w:t>, v </w:t>
      </w:r>
      <w:proofErr w:type="spellStart"/>
      <w:r w:rsidRPr="00BE7B0C">
        <w:rPr>
          <w:b/>
          <w:bCs/>
          <w:u w:val="single"/>
        </w:rPr>
        <w:t>k.ú</w:t>
      </w:r>
      <w:proofErr w:type="spellEnd"/>
      <w:r w:rsidRPr="00BE7B0C">
        <w:rPr>
          <w:b/>
          <w:bCs/>
          <w:u w:val="single"/>
        </w:rPr>
        <w:t>. Dolní Bojanovice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ZO/14/2021</w:t>
      </w:r>
    </w:p>
    <w:p w:rsidR="009D1452" w:rsidRDefault="009D1452" w:rsidP="009D1452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</w:rPr>
        <w:t xml:space="preserve">s c h v a l u j e  </w:t>
      </w:r>
      <w:r w:rsidRPr="00117FAE">
        <w:rPr>
          <w:bCs/>
          <w:iCs/>
        </w:rPr>
        <w:t>odkup</w:t>
      </w:r>
      <w:r w:rsidRPr="005B3875">
        <w:rPr>
          <w:b/>
          <w:bCs/>
          <w:i/>
          <w:iCs/>
        </w:rPr>
        <w:t xml:space="preserve"> </w:t>
      </w:r>
      <w:r w:rsidRPr="005B3875">
        <w:rPr>
          <w:bCs/>
          <w:iCs/>
        </w:rPr>
        <w:t xml:space="preserve">pozemku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3981/19 orná půda, ZPF, o výměře 5371 m</w:t>
      </w:r>
      <w:r w:rsidRPr="00117FAE">
        <w:rPr>
          <w:bCs/>
          <w:iCs/>
          <w:vertAlign w:val="superscript"/>
        </w:rPr>
        <w:t>2</w:t>
      </w:r>
      <w:r w:rsidRPr="005B3875">
        <w:rPr>
          <w:bCs/>
          <w:iCs/>
        </w:rPr>
        <w:t>, v </w:t>
      </w:r>
      <w:proofErr w:type="spell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 xml:space="preserve">. Dolní Bojanovice od pana </w:t>
      </w:r>
      <w:proofErr w:type="spellStart"/>
      <w:r w:rsidR="001C1644">
        <w:rPr>
          <w:bCs/>
          <w:iCs/>
        </w:rPr>
        <w:t>xxx</w:t>
      </w:r>
      <w:proofErr w:type="spellEnd"/>
      <w:r w:rsidRPr="005B3875">
        <w:rPr>
          <w:bCs/>
          <w:iCs/>
        </w:rPr>
        <w:t xml:space="preserve"> za kupní cenu </w:t>
      </w:r>
      <w:r>
        <w:t>45 Kč/m</w:t>
      </w:r>
      <w:r w:rsidRPr="005D095A">
        <w:rPr>
          <w:vertAlign w:val="superscript"/>
        </w:rPr>
        <w:t>2</w:t>
      </w:r>
      <w:r w:rsidRPr="005B3875">
        <w:rPr>
          <w:bCs/>
          <w:iCs/>
        </w:rPr>
        <w:t xml:space="preserve">, a schvaluje uzavření </w:t>
      </w:r>
      <w:r w:rsidR="00057755">
        <w:rPr>
          <w:bCs/>
          <w:iCs/>
        </w:rPr>
        <w:t>k</w:t>
      </w:r>
      <w:r w:rsidRPr="005B3875">
        <w:rPr>
          <w:bCs/>
          <w:iCs/>
        </w:rPr>
        <w:t>upní smlouvy v této věci v předloženém znění</w:t>
      </w:r>
      <w: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Pr="00157EE9" w:rsidRDefault="009D1452" w:rsidP="009D1452">
      <w:pPr>
        <w:suppressAutoHyphens w:val="0"/>
        <w:spacing w:line="276" w:lineRule="auto"/>
        <w:jc w:val="both"/>
      </w:pPr>
      <w:r w:rsidRPr="00BE7B0C">
        <w:rPr>
          <w:b/>
          <w:bCs/>
          <w:u w:val="single"/>
        </w:rPr>
        <w:t xml:space="preserve">6.4. Majetkoprávní záměr - SPP </w:t>
      </w:r>
      <w:proofErr w:type="spellStart"/>
      <w:r w:rsidRPr="00BE7B0C">
        <w:rPr>
          <w:b/>
          <w:bCs/>
          <w:u w:val="single"/>
        </w:rPr>
        <w:t>Storage</w:t>
      </w:r>
      <w:proofErr w:type="spellEnd"/>
      <w:r w:rsidRPr="00BE7B0C">
        <w:rPr>
          <w:b/>
          <w:bCs/>
          <w:u w:val="single"/>
        </w:rPr>
        <w:t>, s.r.o. – žádost o úplatný převod</w:t>
      </w:r>
      <w:r>
        <w:rPr>
          <w:b/>
          <w:bCs/>
          <w:u w:val="single"/>
        </w:rPr>
        <w:t xml:space="preserve"> </w:t>
      </w:r>
      <w:r w:rsidRPr="00BE7B0C">
        <w:rPr>
          <w:b/>
          <w:bCs/>
          <w:u w:val="single"/>
        </w:rPr>
        <w:t xml:space="preserve">(prodej) pozemků </w:t>
      </w:r>
      <w:proofErr w:type="spellStart"/>
      <w:proofErr w:type="gramStart"/>
      <w:r w:rsidRPr="00BE7B0C">
        <w:rPr>
          <w:b/>
          <w:bCs/>
          <w:u w:val="single"/>
        </w:rPr>
        <w:t>p.č</w:t>
      </w:r>
      <w:proofErr w:type="spellEnd"/>
      <w:r w:rsidRPr="00BE7B0C">
        <w:rPr>
          <w:b/>
          <w:bCs/>
          <w:u w:val="single"/>
        </w:rPr>
        <w:t>.</w:t>
      </w:r>
      <w:proofErr w:type="gramEnd"/>
      <w:r w:rsidRPr="00BE7B0C">
        <w:rPr>
          <w:b/>
          <w:bCs/>
          <w:u w:val="single"/>
        </w:rPr>
        <w:t xml:space="preserve"> 3884/72, o výměře 2188 m</w:t>
      </w:r>
      <w:r w:rsidRPr="00BE7B0C">
        <w:rPr>
          <w:b/>
          <w:bCs/>
          <w:u w:val="single"/>
          <w:vertAlign w:val="superscript"/>
        </w:rPr>
        <w:t>2</w:t>
      </w:r>
      <w:r w:rsidRPr="00BE7B0C">
        <w:rPr>
          <w:b/>
          <w:bCs/>
          <w:u w:val="single"/>
        </w:rPr>
        <w:t>, lesní pozemek, 3884/74, o výměře 2153 m</w:t>
      </w:r>
      <w:r w:rsidRPr="00BE7B0C">
        <w:rPr>
          <w:b/>
          <w:bCs/>
          <w:u w:val="single"/>
          <w:vertAlign w:val="superscript"/>
        </w:rPr>
        <w:t>2</w:t>
      </w:r>
      <w:r w:rsidRPr="00BE7B0C">
        <w:rPr>
          <w:b/>
          <w:bCs/>
          <w:u w:val="single"/>
        </w:rPr>
        <w:t>, lesní pozemek a 3964/17, o výměře 909 m</w:t>
      </w:r>
      <w:r w:rsidRPr="00BE7B0C">
        <w:rPr>
          <w:b/>
          <w:bCs/>
          <w:u w:val="single"/>
          <w:vertAlign w:val="superscript"/>
        </w:rPr>
        <w:t>2</w:t>
      </w:r>
      <w:r w:rsidRPr="00BE7B0C">
        <w:rPr>
          <w:b/>
          <w:bCs/>
          <w:u w:val="single"/>
        </w:rPr>
        <w:t xml:space="preserve">, orná půda, vše v  </w:t>
      </w:r>
      <w:proofErr w:type="spellStart"/>
      <w:r w:rsidRPr="00BE7B0C">
        <w:rPr>
          <w:b/>
          <w:bCs/>
          <w:u w:val="single"/>
        </w:rPr>
        <w:t>k.ú</w:t>
      </w:r>
      <w:proofErr w:type="spellEnd"/>
      <w:r w:rsidRPr="00BE7B0C">
        <w:rPr>
          <w:b/>
          <w:bCs/>
          <w:u w:val="single"/>
        </w:rPr>
        <w:t>. Dolní Bojanovice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ZO/15/2021</w:t>
      </w:r>
    </w:p>
    <w:p w:rsidR="009D1452" w:rsidRDefault="009D1452" w:rsidP="009D1452">
      <w:pPr>
        <w:jc w:val="both"/>
        <w:rPr>
          <w:u w:val="single"/>
        </w:rPr>
      </w:pPr>
      <w:r>
        <w:rPr>
          <w:kern w:val="2"/>
        </w:rPr>
        <w:lastRenderedPageBreak/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057755">
        <w:t xml:space="preserve"> </w:t>
      </w:r>
      <w:r w:rsidRPr="00BE7B0C">
        <w:rPr>
          <w:b/>
          <w:iCs/>
        </w:rPr>
        <w:t>n</w:t>
      </w:r>
      <w:r>
        <w:rPr>
          <w:b/>
          <w:iCs/>
        </w:rPr>
        <w:t xml:space="preserve"> </w:t>
      </w:r>
      <w:r w:rsidRPr="00BE7B0C">
        <w:rPr>
          <w:b/>
          <w:iCs/>
        </w:rPr>
        <w:t>e</w:t>
      </w:r>
      <w:r>
        <w:rPr>
          <w:b/>
          <w:iCs/>
        </w:rPr>
        <w:t xml:space="preserve"> </w:t>
      </w:r>
      <w:r w:rsidRPr="00BE7B0C">
        <w:rPr>
          <w:b/>
          <w:iCs/>
        </w:rPr>
        <w:t>v</w:t>
      </w:r>
      <w:r>
        <w:rPr>
          <w:b/>
          <w:iCs/>
        </w:rPr>
        <w:t> </w:t>
      </w:r>
      <w:r w:rsidRPr="00BE7B0C">
        <w:rPr>
          <w:b/>
          <w:iCs/>
        </w:rPr>
        <w:t>y</w:t>
      </w:r>
      <w:r>
        <w:rPr>
          <w:b/>
          <w:iCs/>
        </w:rPr>
        <w:t xml:space="preserve"> </w:t>
      </w:r>
      <w:r w:rsidRPr="00BE7B0C">
        <w:rPr>
          <w:b/>
          <w:iCs/>
        </w:rPr>
        <w:t>h</w:t>
      </w:r>
      <w:r>
        <w:rPr>
          <w:b/>
          <w:iCs/>
        </w:rPr>
        <w:t xml:space="preserve"> </w:t>
      </w:r>
      <w:r w:rsidRPr="00BE7B0C">
        <w:rPr>
          <w:b/>
          <w:iCs/>
        </w:rPr>
        <w:t>o</w:t>
      </w:r>
      <w:r>
        <w:rPr>
          <w:b/>
          <w:iCs/>
        </w:rPr>
        <w:t xml:space="preserve"> </w:t>
      </w:r>
      <w:r w:rsidRPr="00BE7B0C">
        <w:rPr>
          <w:b/>
          <w:iCs/>
        </w:rPr>
        <w:t>v</w:t>
      </w:r>
      <w:r>
        <w:rPr>
          <w:b/>
          <w:iCs/>
        </w:rPr>
        <w:t> </w:t>
      </w:r>
      <w:r w:rsidRPr="00BE7B0C">
        <w:rPr>
          <w:b/>
          <w:iCs/>
        </w:rPr>
        <w:t>u</w:t>
      </w:r>
      <w:r>
        <w:rPr>
          <w:b/>
          <w:iCs/>
        </w:rPr>
        <w:t xml:space="preserve"> </w:t>
      </w:r>
      <w:r w:rsidRPr="00BE7B0C">
        <w:rPr>
          <w:b/>
          <w:iCs/>
        </w:rPr>
        <w:t>j</w:t>
      </w:r>
      <w:r>
        <w:rPr>
          <w:b/>
          <w:iCs/>
        </w:rPr>
        <w:t xml:space="preserve"> </w:t>
      </w:r>
      <w:r w:rsidRPr="00BE7B0C">
        <w:rPr>
          <w:b/>
          <w:iCs/>
        </w:rPr>
        <w:t>e</w:t>
      </w:r>
      <w:r>
        <w:rPr>
          <w:b/>
          <w:iCs/>
        </w:rPr>
        <w:t xml:space="preserve"> </w:t>
      </w:r>
      <w:r w:rsidRPr="005B3875">
        <w:rPr>
          <w:b/>
          <w:i/>
        </w:rPr>
        <w:t xml:space="preserve"> </w:t>
      </w:r>
      <w:r>
        <w:t>předložené</w:t>
      </w:r>
      <w:proofErr w:type="gramEnd"/>
      <w:r>
        <w:t xml:space="preserve"> žádosti společnosti</w:t>
      </w:r>
      <w:r w:rsidRPr="005B3875">
        <w:rPr>
          <w:b/>
          <w:bCs/>
          <w:i/>
          <w:iCs/>
        </w:rPr>
        <w:t xml:space="preserve"> </w:t>
      </w:r>
      <w:r w:rsidRPr="00157EE9">
        <w:t xml:space="preserve">SPP </w:t>
      </w:r>
      <w:proofErr w:type="spellStart"/>
      <w:r w:rsidRPr="00157EE9">
        <w:t>Storage</w:t>
      </w:r>
      <w:proofErr w:type="spellEnd"/>
      <w:r w:rsidRPr="00157EE9">
        <w:t>, s.r.o.</w:t>
      </w:r>
      <w:r>
        <w:t xml:space="preserve"> se sídlem Dolní Bojanovice 891, 696 17 Dolní Bojanovice, IČO: 24822191 ve věci úplatného převodu</w:t>
      </w:r>
      <w:r w:rsidRPr="00157EE9">
        <w:t xml:space="preserve"> pozemků</w:t>
      </w:r>
      <w:r w:rsidR="00057755">
        <w:t xml:space="preserve"> či jejich částí</w:t>
      </w:r>
      <w:r>
        <w:t>:</w:t>
      </w:r>
      <w:r w:rsidRPr="00157EE9">
        <w:t xml:space="preserve"> </w:t>
      </w:r>
      <w:proofErr w:type="spellStart"/>
      <w:proofErr w:type="gramStart"/>
      <w:r w:rsidRPr="00157EE9">
        <w:t>p.č</w:t>
      </w:r>
      <w:proofErr w:type="spellEnd"/>
      <w:r w:rsidRPr="00157EE9">
        <w:t>.</w:t>
      </w:r>
      <w:proofErr w:type="gramEnd"/>
      <w:r w:rsidRPr="00157EE9">
        <w:t xml:space="preserve"> 3884/72, o výměře 2188 m</w:t>
      </w:r>
      <w:r w:rsidRPr="005B3875">
        <w:rPr>
          <w:vertAlign w:val="superscript"/>
        </w:rPr>
        <w:t>2</w:t>
      </w:r>
      <w:r w:rsidRPr="00157EE9">
        <w:t>, lesní pozemek, 3884/74, o výměře 2153 m</w:t>
      </w:r>
      <w:r w:rsidRPr="005B3875">
        <w:rPr>
          <w:vertAlign w:val="superscript"/>
        </w:rPr>
        <w:t>2</w:t>
      </w:r>
      <w:r w:rsidRPr="00157EE9">
        <w:t>, lesní pozemek a 3964/17, o výměře 909 m</w:t>
      </w:r>
      <w:r w:rsidRPr="005B3875">
        <w:rPr>
          <w:vertAlign w:val="superscript"/>
        </w:rPr>
        <w:t>2</w:t>
      </w:r>
      <w:r w:rsidRPr="00157EE9">
        <w:t xml:space="preserve">, orná půda, vše v  </w:t>
      </w:r>
      <w:proofErr w:type="spellStart"/>
      <w:r w:rsidRPr="00157EE9">
        <w:t>k.ú</w:t>
      </w:r>
      <w:proofErr w:type="spellEnd"/>
      <w:r w:rsidRPr="00157EE9">
        <w:t>. Dolní Bojanovice</w:t>
      </w:r>
      <w:r w:rsidRPr="005B3875">
        <w:rPr>
          <w:bCs/>
          <w:iCs/>
        </w:rPr>
        <w:t xml:space="preserve"> a souhlasí s tím, aby rada obce Dolní Bojanovice žádost dořešila formou poskytnutí předmětných pozemků či jejich částí této společnosti do úplatného užívání - nájmu.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15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rPr>
          <w:b/>
        </w:rPr>
      </w:pPr>
    </w:p>
    <w:p w:rsidR="009D1452" w:rsidRPr="00157EE9" w:rsidRDefault="009D1452" w:rsidP="009D1452">
      <w:pPr>
        <w:suppressAutoHyphens w:val="0"/>
        <w:spacing w:line="276" w:lineRule="auto"/>
        <w:jc w:val="both"/>
      </w:pPr>
      <w:r w:rsidRPr="004A5B0F">
        <w:rPr>
          <w:b/>
          <w:bCs/>
          <w:u w:val="single"/>
        </w:rPr>
        <w:t xml:space="preserve">6.5. Majetkoprávní záměr - BRAVENEC, s.r.o. – žádost o prodej pozemku </w:t>
      </w:r>
      <w:proofErr w:type="spellStart"/>
      <w:proofErr w:type="gramStart"/>
      <w:r w:rsidRPr="004A5B0F">
        <w:rPr>
          <w:b/>
          <w:bCs/>
          <w:u w:val="single"/>
        </w:rPr>
        <w:t>p.č</w:t>
      </w:r>
      <w:proofErr w:type="spellEnd"/>
      <w:r w:rsidRPr="004A5B0F">
        <w:rPr>
          <w:b/>
          <w:bCs/>
          <w:u w:val="single"/>
        </w:rPr>
        <w:t>.</w:t>
      </w:r>
      <w:proofErr w:type="gramEnd"/>
      <w:r w:rsidRPr="004A5B0F">
        <w:rPr>
          <w:b/>
          <w:bCs/>
          <w:u w:val="single"/>
        </w:rPr>
        <w:t xml:space="preserve"> 1196, o výměře 194 m</w:t>
      </w:r>
      <w:r w:rsidRPr="004A5B0F">
        <w:rPr>
          <w:b/>
          <w:bCs/>
          <w:u w:val="single"/>
          <w:vertAlign w:val="superscript"/>
        </w:rPr>
        <w:t>2</w:t>
      </w:r>
      <w:r w:rsidRPr="004A5B0F">
        <w:rPr>
          <w:b/>
          <w:bCs/>
          <w:u w:val="single"/>
        </w:rPr>
        <w:t xml:space="preserve">, ostatní plocha, v </w:t>
      </w:r>
      <w:proofErr w:type="spellStart"/>
      <w:r w:rsidRPr="004A5B0F">
        <w:rPr>
          <w:b/>
          <w:bCs/>
          <w:u w:val="single"/>
        </w:rPr>
        <w:t>k.ú</w:t>
      </w:r>
      <w:proofErr w:type="spellEnd"/>
      <w:r w:rsidRPr="004A5B0F">
        <w:rPr>
          <w:b/>
          <w:bCs/>
          <w:u w:val="single"/>
        </w:rPr>
        <w:t>. Dolní Bojanovice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ZO/16/2021</w:t>
      </w:r>
    </w:p>
    <w:p w:rsidR="009D1452" w:rsidRDefault="009D1452" w:rsidP="009D1452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 </w:t>
      </w:r>
      <w:r w:rsidRPr="003F0DB6">
        <w:rPr>
          <w:b/>
          <w:bCs/>
        </w:rPr>
        <w:t>n e</w:t>
      </w:r>
      <w:r>
        <w:t xml:space="preserve"> </w:t>
      </w:r>
      <w:r>
        <w:rPr>
          <w:rFonts w:cs="Times New Roman"/>
          <w:b/>
        </w:rPr>
        <w:t xml:space="preserve">s c h v a l u j e  </w:t>
      </w:r>
      <w:r>
        <w:t xml:space="preserve">majetkoprávní záměr obce Dolní Bojanovice ve věci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1196 ostatní plocha, jiná plocha, o výměře 194 m</w:t>
      </w:r>
      <w:r w:rsidRPr="004A5B0F">
        <w:rPr>
          <w:vertAlign w:val="superscript"/>
        </w:rPr>
        <w:t>2</w:t>
      </w:r>
      <w:r>
        <w:t>, v </w:t>
      </w:r>
      <w:proofErr w:type="spellStart"/>
      <w:r>
        <w:t>k.ú</w:t>
      </w:r>
      <w:proofErr w:type="spellEnd"/>
      <w:r>
        <w:t xml:space="preserve">.. Dolní Bojanovice, a tedy nevyhovuje předložené žádosti společnosti BRAVENEC s.r.o. se sídlem </w:t>
      </w:r>
      <w:proofErr w:type="spellStart"/>
      <w:r>
        <w:t>Zvolence</w:t>
      </w:r>
      <w:proofErr w:type="spellEnd"/>
      <w:r>
        <w:t xml:space="preserve"> 833, Dolní Bojanovice, IČO: 26924323.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rPr>
          <w:b/>
        </w:rPr>
      </w:pPr>
    </w:p>
    <w:p w:rsidR="009D1452" w:rsidRPr="00B10C92" w:rsidRDefault="009D1452" w:rsidP="009D1452">
      <w:pPr>
        <w:suppressAutoHyphens w:val="0"/>
        <w:spacing w:line="276" w:lineRule="auto"/>
        <w:jc w:val="both"/>
      </w:pPr>
      <w:r w:rsidRPr="00B71B24">
        <w:rPr>
          <w:b/>
          <w:bCs/>
          <w:u w:val="single"/>
        </w:rPr>
        <w:t xml:space="preserve">6.6. Majetkoprávní záměr - Myslivecký spolek Stupava Dolní Bojanovice – žádost </w:t>
      </w:r>
      <w:r>
        <w:rPr>
          <w:b/>
          <w:bCs/>
          <w:u w:val="single"/>
        </w:rPr>
        <w:br/>
      </w:r>
      <w:r w:rsidRPr="00B71B24">
        <w:rPr>
          <w:b/>
          <w:bCs/>
          <w:u w:val="single"/>
        </w:rPr>
        <w:t xml:space="preserve">o směnu pozemků, vzniklých na zákl. GP č. 1969-1032/2021, ve vlastnictví Obce Dolní Bojanovice: </w:t>
      </w:r>
      <w:proofErr w:type="spellStart"/>
      <w:proofErr w:type="gramStart"/>
      <w:r w:rsidRPr="00B71B24">
        <w:rPr>
          <w:b/>
          <w:bCs/>
          <w:u w:val="single"/>
        </w:rPr>
        <w:t>p.č</w:t>
      </w:r>
      <w:proofErr w:type="spellEnd"/>
      <w:r w:rsidRPr="00B71B24">
        <w:rPr>
          <w:b/>
          <w:bCs/>
          <w:u w:val="single"/>
        </w:rPr>
        <w:t>.</w:t>
      </w:r>
      <w:proofErr w:type="gramEnd"/>
      <w:r w:rsidRPr="00B71B24">
        <w:rPr>
          <w:b/>
          <w:bCs/>
          <w:u w:val="single"/>
        </w:rPr>
        <w:t xml:space="preserve"> 1809/11(původně součástí pozemku p.č.1809/1), o výměře 57 m</w:t>
      </w:r>
      <w:r w:rsidRPr="00B71B24">
        <w:rPr>
          <w:b/>
          <w:bCs/>
          <w:u w:val="single"/>
          <w:vertAlign w:val="superscript"/>
        </w:rPr>
        <w:t>2</w:t>
      </w:r>
      <w:r w:rsidRPr="00B71B24">
        <w:rPr>
          <w:b/>
          <w:bCs/>
          <w:u w:val="single"/>
        </w:rPr>
        <w:t xml:space="preserve">, ostatní plocha; za pozemky žadatele </w:t>
      </w:r>
      <w:proofErr w:type="spellStart"/>
      <w:proofErr w:type="gramStart"/>
      <w:r w:rsidRPr="00B71B24">
        <w:rPr>
          <w:b/>
          <w:bCs/>
          <w:u w:val="single"/>
        </w:rPr>
        <w:t>p.č</w:t>
      </w:r>
      <w:proofErr w:type="spellEnd"/>
      <w:r w:rsidRPr="00B71B24">
        <w:rPr>
          <w:b/>
          <w:bCs/>
          <w:u w:val="single"/>
        </w:rPr>
        <w:t>.</w:t>
      </w:r>
      <w:proofErr w:type="gramEnd"/>
      <w:r w:rsidRPr="00B71B24">
        <w:rPr>
          <w:b/>
          <w:bCs/>
          <w:u w:val="single"/>
        </w:rPr>
        <w:t xml:space="preserve"> 1277/8 (původně součástí pozemku p.č.1277/2), o výměře 67 m</w:t>
      </w:r>
      <w:r w:rsidRPr="00B71B24">
        <w:rPr>
          <w:b/>
          <w:bCs/>
          <w:u w:val="single"/>
          <w:vertAlign w:val="superscript"/>
        </w:rPr>
        <w:t>2</w:t>
      </w:r>
      <w:r w:rsidRPr="00B71B24">
        <w:rPr>
          <w:b/>
          <w:bCs/>
          <w:u w:val="single"/>
        </w:rPr>
        <w:t>, ostatní plocha, všechny pozemky jsou v </w:t>
      </w:r>
      <w:proofErr w:type="spellStart"/>
      <w:r w:rsidRPr="00B71B24">
        <w:rPr>
          <w:b/>
          <w:bCs/>
          <w:u w:val="single"/>
        </w:rPr>
        <w:t>k.ú</w:t>
      </w:r>
      <w:proofErr w:type="spellEnd"/>
      <w:r w:rsidRPr="00B71B24">
        <w:rPr>
          <w:b/>
          <w:bCs/>
          <w:u w:val="single"/>
        </w:rPr>
        <w:t>. Dolní Bojanovice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ZO/17/2021</w:t>
      </w:r>
    </w:p>
    <w:p w:rsidR="009D1452" w:rsidRDefault="009D1452" w:rsidP="009D1452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</w:t>
      </w:r>
      <w:r w:rsidR="009943F3">
        <w:t xml:space="preserve"> </w:t>
      </w:r>
      <w:r>
        <w:rPr>
          <w:rFonts w:cs="Times New Roman"/>
          <w:b/>
        </w:rPr>
        <w:t>b e r e  n a  v ě d o m í</w:t>
      </w:r>
      <w:r>
        <w:rPr>
          <w:rFonts w:cs="Times New Roman"/>
        </w:rPr>
        <w:t xml:space="preserve">  </w:t>
      </w:r>
      <w:r w:rsidR="009943F3">
        <w:rPr>
          <w:rFonts w:cs="Times New Roman"/>
        </w:rPr>
        <w:t>předloženou</w:t>
      </w:r>
      <w:proofErr w:type="gramEnd"/>
      <w:r w:rsidR="009943F3">
        <w:rPr>
          <w:rFonts w:cs="Times New Roman"/>
        </w:rPr>
        <w:t xml:space="preserve"> </w:t>
      </w:r>
      <w:r>
        <w:rPr>
          <w:rFonts w:cs="Times New Roman"/>
        </w:rPr>
        <w:t xml:space="preserve">žádost </w:t>
      </w:r>
      <w:r>
        <w:t xml:space="preserve">Mysliveckého spolku </w:t>
      </w:r>
      <w:r w:rsidR="00057755">
        <w:t>„</w:t>
      </w:r>
      <w:r>
        <w:t>Stupava</w:t>
      </w:r>
      <w:r w:rsidR="00057755">
        <w:t>“</w:t>
      </w:r>
      <w:r>
        <w:t xml:space="preserve"> Dolní Bojanovice, IČ</w:t>
      </w:r>
      <w:r w:rsidR="00057755">
        <w:t>O</w:t>
      </w:r>
      <w:r>
        <w:t>: 48843199, se sídlem Kyjovská 879, 696 17 Dolní Bojanovice s tím, že pověřuje radu obce dořešením m</w:t>
      </w:r>
      <w:r w:rsidRPr="005B3875">
        <w:rPr>
          <w:bCs/>
          <w:iCs/>
        </w:rPr>
        <w:t>ajetkoprávní</w:t>
      </w:r>
      <w:r>
        <w:rPr>
          <w:bCs/>
          <w:iCs/>
        </w:rPr>
        <w:t>ho</w:t>
      </w:r>
      <w:r w:rsidRPr="005B3875">
        <w:rPr>
          <w:bCs/>
          <w:iCs/>
        </w:rPr>
        <w:t xml:space="preserve"> záměr</w:t>
      </w:r>
      <w:r>
        <w:rPr>
          <w:bCs/>
          <w:iCs/>
        </w:rPr>
        <w:t>u</w:t>
      </w:r>
      <w:r w:rsidRPr="005B3875">
        <w:rPr>
          <w:bCs/>
          <w:iCs/>
        </w:rPr>
        <w:t xml:space="preserve"> směny pozemku ve vlastnictví obce Dolní Bojanovice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1809/11 ostatní plocha, o výměře 57 m</w:t>
      </w:r>
      <w:r w:rsidRPr="00012B35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který vznikl oddělením z pozemku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1809/1 ostatní plocha, o výměře 17478 m</w:t>
      </w:r>
      <w:r w:rsidRPr="00012B35">
        <w:rPr>
          <w:bCs/>
          <w:iCs/>
          <w:vertAlign w:val="superscript"/>
        </w:rPr>
        <w:t>2</w:t>
      </w:r>
      <w:r w:rsidRPr="005B3875">
        <w:rPr>
          <w:bCs/>
          <w:iCs/>
        </w:rPr>
        <w:t>, v </w:t>
      </w:r>
      <w:proofErr w:type="spell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 xml:space="preserve">. Dolní Bojanovice, na základě GP č. </w:t>
      </w:r>
      <w:r>
        <w:t>1969-1032/2021</w:t>
      </w:r>
      <w:r w:rsidRPr="005B3875">
        <w:rPr>
          <w:bCs/>
          <w:iCs/>
        </w:rPr>
        <w:t xml:space="preserve">, za pozemek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1277/8 o výměře 67 m</w:t>
      </w:r>
      <w:r w:rsidRPr="00012B35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který vznikl oddělením z pozemku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1277/2 ostatní plocha, o výměře 165 m</w:t>
      </w:r>
      <w:r w:rsidRPr="00012B35">
        <w:rPr>
          <w:bCs/>
          <w:iCs/>
          <w:vertAlign w:val="superscript"/>
        </w:rPr>
        <w:t>2</w:t>
      </w:r>
      <w:r w:rsidRPr="005B3875">
        <w:rPr>
          <w:bCs/>
          <w:iCs/>
        </w:rPr>
        <w:t xml:space="preserve">, na základě GP č. </w:t>
      </w:r>
      <w:r>
        <w:t>1969-1032/2021, v </w:t>
      </w:r>
      <w:proofErr w:type="spellStart"/>
      <w:r>
        <w:t>k.ú</w:t>
      </w:r>
      <w:proofErr w:type="spellEnd"/>
      <w:r>
        <w:t>. Dolní Bojanovice</w:t>
      </w:r>
      <w:r w:rsidR="009943F3">
        <w:t>, případně i dalších pozemků po doplnění či upřesnění této žádosti a dořešení majetkoprávních vztahů se stávajícími majiteli ze strany spolku</w:t>
      </w:r>
      <w:r w:rsidRPr="005B3875">
        <w:rPr>
          <w:bCs/>
          <w:iCs/>
        </w:rP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13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rPr>
          <w:b/>
        </w:rPr>
      </w:pPr>
    </w:p>
    <w:p w:rsidR="009D1452" w:rsidRDefault="009D1452" w:rsidP="009D1452">
      <w:pPr>
        <w:suppressAutoHyphens w:val="0"/>
        <w:spacing w:line="276" w:lineRule="auto"/>
        <w:jc w:val="both"/>
      </w:pPr>
      <w:r w:rsidRPr="00B71B24">
        <w:rPr>
          <w:b/>
          <w:bCs/>
          <w:u w:val="single"/>
        </w:rPr>
        <w:lastRenderedPageBreak/>
        <w:t xml:space="preserve">6.7. Majetkoprávní záměr – Směna pozemků </w:t>
      </w:r>
      <w:proofErr w:type="spellStart"/>
      <w:proofErr w:type="gramStart"/>
      <w:r w:rsidRPr="00B71B24">
        <w:rPr>
          <w:b/>
          <w:bCs/>
          <w:u w:val="single"/>
        </w:rPr>
        <w:t>p.č</w:t>
      </w:r>
      <w:proofErr w:type="spellEnd"/>
      <w:r w:rsidRPr="00B71B24">
        <w:rPr>
          <w:b/>
          <w:bCs/>
          <w:u w:val="single"/>
        </w:rPr>
        <w:t>.</w:t>
      </w:r>
      <w:proofErr w:type="gramEnd"/>
      <w:r w:rsidRPr="00B71B24">
        <w:rPr>
          <w:b/>
          <w:bCs/>
          <w:u w:val="single"/>
        </w:rPr>
        <w:t xml:space="preserve"> 46/1 o </w:t>
      </w:r>
      <w:proofErr w:type="spellStart"/>
      <w:r w:rsidRPr="00B71B24">
        <w:rPr>
          <w:b/>
          <w:bCs/>
          <w:u w:val="single"/>
        </w:rPr>
        <w:t>vým</w:t>
      </w:r>
      <w:proofErr w:type="spellEnd"/>
      <w:r w:rsidRPr="00B71B24">
        <w:rPr>
          <w:b/>
          <w:bCs/>
          <w:u w:val="single"/>
        </w:rPr>
        <w:t>. 340 m</w:t>
      </w:r>
      <w:r w:rsidRPr="00B71B24">
        <w:rPr>
          <w:b/>
          <w:bCs/>
          <w:u w:val="single"/>
          <w:vertAlign w:val="superscript"/>
        </w:rPr>
        <w:t>2</w:t>
      </w:r>
      <w:r w:rsidRPr="00B71B24">
        <w:rPr>
          <w:b/>
          <w:bCs/>
          <w:u w:val="single"/>
        </w:rPr>
        <w:t xml:space="preserve"> a </w:t>
      </w:r>
      <w:proofErr w:type="spellStart"/>
      <w:proofErr w:type="gramStart"/>
      <w:r w:rsidRPr="00B71B24">
        <w:rPr>
          <w:b/>
          <w:bCs/>
          <w:u w:val="single"/>
        </w:rPr>
        <w:t>p.č</w:t>
      </w:r>
      <w:proofErr w:type="spellEnd"/>
      <w:r w:rsidRPr="00B71B24">
        <w:rPr>
          <w:b/>
          <w:bCs/>
          <w:u w:val="single"/>
        </w:rPr>
        <w:t>.</w:t>
      </w:r>
      <w:proofErr w:type="gramEnd"/>
      <w:r w:rsidRPr="00B71B24">
        <w:rPr>
          <w:b/>
          <w:bCs/>
          <w:u w:val="single"/>
        </w:rPr>
        <w:t xml:space="preserve"> 47/1 o </w:t>
      </w:r>
      <w:proofErr w:type="spellStart"/>
      <w:r w:rsidRPr="00B71B24">
        <w:rPr>
          <w:b/>
          <w:bCs/>
          <w:u w:val="single"/>
        </w:rPr>
        <w:t>vým</w:t>
      </w:r>
      <w:proofErr w:type="spellEnd"/>
      <w:r w:rsidRPr="00B71B24">
        <w:rPr>
          <w:b/>
          <w:bCs/>
          <w:u w:val="single"/>
        </w:rPr>
        <w:t>. 109 m</w:t>
      </w:r>
      <w:r w:rsidRPr="00B71B24">
        <w:rPr>
          <w:b/>
          <w:bCs/>
          <w:u w:val="single"/>
          <w:vertAlign w:val="superscript"/>
        </w:rPr>
        <w:t>2</w:t>
      </w:r>
      <w:r w:rsidRPr="00B71B24">
        <w:rPr>
          <w:b/>
          <w:bCs/>
          <w:u w:val="single"/>
        </w:rPr>
        <w:t xml:space="preserve"> za část pozemku </w:t>
      </w:r>
      <w:proofErr w:type="spellStart"/>
      <w:proofErr w:type="gramStart"/>
      <w:r w:rsidRPr="00B71B24">
        <w:rPr>
          <w:b/>
          <w:bCs/>
          <w:u w:val="single"/>
        </w:rPr>
        <w:t>p.č</w:t>
      </w:r>
      <w:proofErr w:type="spellEnd"/>
      <w:r w:rsidRPr="00B71B24">
        <w:rPr>
          <w:b/>
          <w:bCs/>
          <w:u w:val="single"/>
        </w:rPr>
        <w:t>.</w:t>
      </w:r>
      <w:proofErr w:type="gramEnd"/>
      <w:r w:rsidRPr="00B71B24">
        <w:rPr>
          <w:b/>
          <w:bCs/>
          <w:u w:val="single"/>
        </w:rPr>
        <w:t xml:space="preserve"> 2322 o </w:t>
      </w:r>
      <w:proofErr w:type="spellStart"/>
      <w:r w:rsidRPr="00B71B24">
        <w:rPr>
          <w:b/>
          <w:bCs/>
          <w:u w:val="single"/>
        </w:rPr>
        <w:t>vým</w:t>
      </w:r>
      <w:proofErr w:type="spellEnd"/>
      <w:r w:rsidRPr="00B71B24">
        <w:rPr>
          <w:b/>
          <w:bCs/>
          <w:u w:val="single"/>
        </w:rPr>
        <w:t>. 449 m</w:t>
      </w:r>
      <w:r w:rsidRPr="00B71B24">
        <w:rPr>
          <w:b/>
          <w:bCs/>
          <w:u w:val="single"/>
          <w:vertAlign w:val="superscript"/>
        </w:rPr>
        <w:t>2</w:t>
      </w:r>
      <w:r w:rsidRPr="00B71B24">
        <w:rPr>
          <w:b/>
          <w:bCs/>
          <w:u w:val="single"/>
        </w:rPr>
        <w:t xml:space="preserve"> – informace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ZO/18/2021</w:t>
      </w:r>
    </w:p>
    <w:p w:rsidR="009D1452" w:rsidRDefault="009D1452" w:rsidP="009D1452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rFonts w:cs="Times New Roman"/>
          <w:b/>
        </w:rPr>
        <w:t>b e r e  n a  v ě d o m í</w:t>
      </w:r>
      <w:r>
        <w:t xml:space="preserve">  </w:t>
      </w:r>
      <w:r>
        <w:rPr>
          <w:bCs/>
          <w:iCs/>
        </w:rPr>
        <w:t xml:space="preserve">informace ve věci </w:t>
      </w:r>
      <w:r>
        <w:t xml:space="preserve">směny pozemků ve vlastnictví obce: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46/1 o </w:t>
      </w:r>
      <w:proofErr w:type="spellStart"/>
      <w:r>
        <w:t>vým</w:t>
      </w:r>
      <w:proofErr w:type="spellEnd"/>
      <w:r>
        <w:t>. 340 m</w:t>
      </w:r>
      <w:r w:rsidRPr="00B71B24">
        <w:rPr>
          <w:vertAlign w:val="superscript"/>
        </w:rPr>
        <w:t>2</w:t>
      </w:r>
      <w:r>
        <w:t xml:space="preserve"> 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47/1 o </w:t>
      </w:r>
      <w:proofErr w:type="spellStart"/>
      <w:r>
        <w:t>vým</w:t>
      </w:r>
      <w:proofErr w:type="spellEnd"/>
      <w:r>
        <w:t>. 109 m</w:t>
      </w:r>
      <w:r w:rsidRPr="00B71B24"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Bojanovice, za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2322 o </w:t>
      </w:r>
      <w:proofErr w:type="spellStart"/>
      <w:r>
        <w:t>vým</w:t>
      </w:r>
      <w:proofErr w:type="spellEnd"/>
      <w:r>
        <w:t>. 449 m</w:t>
      </w:r>
      <w:r w:rsidRPr="00B71B24">
        <w:rPr>
          <w:vertAlign w:val="superscript"/>
        </w:rPr>
        <w:t>2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Dolní Bojanovice ve vlastnictví soukromé osoby a další uvedené informace s tím související.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15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rPr>
          <w:b/>
        </w:rPr>
      </w:pPr>
    </w:p>
    <w:p w:rsidR="009D1452" w:rsidRDefault="009D1452" w:rsidP="009D1452">
      <w:pPr>
        <w:pStyle w:val="Normlnweb"/>
        <w:spacing w:beforeAutospacing="0" w:after="0"/>
        <w:jc w:val="both"/>
        <w:rPr>
          <w:b/>
          <w:bCs/>
          <w:u w:val="single"/>
        </w:rPr>
      </w:pPr>
      <w:r w:rsidRPr="00480057">
        <w:rPr>
          <w:b/>
          <w:bCs/>
          <w:u w:val="single"/>
        </w:rPr>
        <w:t>6.8.</w:t>
      </w:r>
      <w:r w:rsidRPr="00480057">
        <w:rPr>
          <w:u w:val="single"/>
        </w:rPr>
        <w:t xml:space="preserve"> </w:t>
      </w:r>
      <w:r w:rsidRPr="00B71B24">
        <w:rPr>
          <w:b/>
          <w:bCs/>
          <w:u w:val="single"/>
        </w:rPr>
        <w:t>Žádosti o prodej stavebních pozemků</w:t>
      </w:r>
    </w:p>
    <w:p w:rsidR="009D1452" w:rsidRDefault="009D1452" w:rsidP="00132235">
      <w:pPr>
        <w:jc w:val="both"/>
      </w:pPr>
      <w:bookmarkStart w:id="0" w:name="_GoBack"/>
      <w:bookmarkEnd w:id="0"/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ZO/19/2021</w:t>
      </w:r>
    </w:p>
    <w:p w:rsidR="009D1452" w:rsidRDefault="009D1452" w:rsidP="009D1452">
      <w:pPr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</w:t>
      </w:r>
      <w:proofErr w:type="gramStart"/>
      <w:r>
        <w:t xml:space="preserve">Dolní </w:t>
      </w:r>
      <w:r>
        <w:rPr>
          <w:rFonts w:cs="Times New Roman"/>
          <w:b/>
        </w:rPr>
        <w:t>b e r e  n a  v ě d o m í</w:t>
      </w:r>
      <w:r>
        <w:t xml:space="preserve">   </w:t>
      </w:r>
      <w:r>
        <w:rPr>
          <w:rFonts w:cs="Times New Roman"/>
          <w:b/>
        </w:rPr>
        <w:t xml:space="preserve"> </w:t>
      </w:r>
      <w:r>
        <w:rPr>
          <w:bCs/>
          <w:iCs/>
        </w:rPr>
        <w:t>předložené</w:t>
      </w:r>
      <w:proofErr w:type="gramEnd"/>
      <w:r>
        <w:rPr>
          <w:bCs/>
          <w:iCs/>
        </w:rPr>
        <w:t xml:space="preserve"> žádosti o odprodej stavebních pozemků v obci Dolní Bojanovice, uvedených žadatelů s tím, že ob</w:t>
      </w:r>
      <w:r w:rsidR="002671BE">
        <w:rPr>
          <w:bCs/>
          <w:iCs/>
        </w:rPr>
        <w:t>e</w:t>
      </w:r>
      <w:r>
        <w:rPr>
          <w:bCs/>
          <w:iCs/>
        </w:rPr>
        <w:t xml:space="preserve">c Dolní Bojanovice </w:t>
      </w:r>
      <w:r w:rsidR="002671BE">
        <w:rPr>
          <w:bCs/>
          <w:iCs/>
        </w:rPr>
        <w:t>v současné době nedisponuje stavebními pozemky.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15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Pr="00683BBD" w:rsidRDefault="009D1452" w:rsidP="009D1452"/>
    <w:p w:rsidR="009D1452" w:rsidRPr="00235D46" w:rsidRDefault="009D1452" w:rsidP="009D1452">
      <w:pPr>
        <w:autoSpaceDN w:val="0"/>
        <w:spacing w:after="60" w:line="276" w:lineRule="auto"/>
        <w:jc w:val="both"/>
        <w:textAlignment w:val="baseline"/>
      </w:pPr>
      <w:r w:rsidRPr="00B71B24">
        <w:rPr>
          <w:b/>
          <w:bCs/>
          <w:u w:val="single"/>
        </w:rPr>
        <w:t xml:space="preserve">7. </w:t>
      </w:r>
      <w:r w:rsidRPr="00B71B24">
        <w:rPr>
          <w:b/>
          <w:u w:val="single"/>
        </w:rPr>
        <w:t>Vodovody a kanalizace Hodonín, a.s. – informace o stavu a provozování veřejného vodovodu a kanalizace v obci Dolní Bojanovice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ZO/20/2021</w:t>
      </w:r>
    </w:p>
    <w:p w:rsidR="009D1452" w:rsidRDefault="009D1452" w:rsidP="009D1452">
      <w:pPr>
        <w:spacing w:after="240"/>
        <w:jc w:val="both"/>
        <w:rPr>
          <w:rFonts w:cs="Times New Roman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</w:rPr>
        <w:t>b e r e  n a  v ě d o m í</w:t>
      </w:r>
      <w:r>
        <w:rPr>
          <w:rFonts w:cs="Times New Roman"/>
        </w:rPr>
        <w:t xml:space="preserve">  </w:t>
      </w:r>
      <w:r w:rsidRPr="005B3875">
        <w:rPr>
          <w:bCs/>
          <w:iCs/>
        </w:rPr>
        <w:t>podané</w:t>
      </w:r>
      <w:proofErr w:type="gramEnd"/>
      <w:r w:rsidRPr="005B3875">
        <w:rPr>
          <w:bCs/>
          <w:iCs/>
        </w:rPr>
        <w:t xml:space="preserve"> informace o jednání se společností Vodovody a kanalizace Hodonín, a.s., se sídlem Purkyňova 2933/2, Hodonín, IČO: 49454544 ve věci stavu a podmínek provozování veřejného vodovodu a kanalizace v obci Dolní Bojanovice touto společností, a to zejména požadavku obce Dolní Bojanovice na úplatu za toto užívání a provozování veřejného vodovodu a kanalizace od této společnosti</w:t>
      </w:r>
      <w:r>
        <w:rPr>
          <w:rFonts w:cs="Times New Roman"/>
        </w:rPr>
        <w:t xml:space="preserve">. 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 15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Pr="00196EFA" w:rsidRDefault="009D1452" w:rsidP="009D1452">
      <w:pPr>
        <w:rPr>
          <w:b/>
          <w:bCs/>
          <w:u w:val="single"/>
        </w:rPr>
      </w:pPr>
    </w:p>
    <w:p w:rsidR="009D1452" w:rsidRDefault="009D1452" w:rsidP="009D1452">
      <w:pPr>
        <w:autoSpaceDN w:val="0"/>
        <w:spacing w:line="276" w:lineRule="auto"/>
        <w:jc w:val="both"/>
        <w:textAlignment w:val="baseline"/>
        <w:rPr>
          <w:rFonts w:cs="Times New Roman"/>
          <w:b/>
          <w:bCs/>
          <w:u w:val="single"/>
        </w:rPr>
      </w:pPr>
      <w:r w:rsidRPr="00A00479">
        <w:rPr>
          <w:rFonts w:cs="Times New Roman"/>
          <w:b/>
          <w:bCs/>
          <w:u w:val="single"/>
        </w:rPr>
        <w:t xml:space="preserve">8. </w:t>
      </w:r>
      <w:r w:rsidRPr="00A00479">
        <w:rPr>
          <w:b/>
          <w:u w:val="single"/>
        </w:rPr>
        <w:t xml:space="preserve">Informace – soudní spor s Mgr. </w:t>
      </w:r>
      <w:proofErr w:type="spellStart"/>
      <w:r w:rsidRPr="00A00479">
        <w:rPr>
          <w:b/>
          <w:u w:val="single"/>
        </w:rPr>
        <w:t>Kantkovou</w:t>
      </w:r>
      <w:proofErr w:type="spellEnd"/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ZO/21/2021</w:t>
      </w:r>
    </w:p>
    <w:p w:rsidR="009D1452" w:rsidRDefault="009D1452" w:rsidP="009D1452">
      <w:pPr>
        <w:spacing w:after="240"/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Pr="005B3875">
        <w:rPr>
          <w:bCs/>
          <w:iCs/>
        </w:rPr>
        <w:t xml:space="preserve">podané informace o soudních sporech ve věci pozemků </w:t>
      </w:r>
      <w:proofErr w:type="spellStart"/>
      <w:proofErr w:type="gram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</w:t>
      </w:r>
      <w:proofErr w:type="gramEnd"/>
      <w:r w:rsidRPr="005B3875">
        <w:rPr>
          <w:bCs/>
          <w:iCs/>
        </w:rPr>
        <w:t xml:space="preserve"> 697/6 a </w:t>
      </w:r>
      <w:proofErr w:type="spellStart"/>
      <w:r w:rsidRPr="005B3875">
        <w:rPr>
          <w:bCs/>
          <w:iCs/>
        </w:rPr>
        <w:t>p.č</w:t>
      </w:r>
      <w:proofErr w:type="spellEnd"/>
      <w:r w:rsidRPr="005B3875">
        <w:rPr>
          <w:bCs/>
          <w:iCs/>
        </w:rPr>
        <w:t>. 708 v </w:t>
      </w:r>
      <w:proofErr w:type="spell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>. Dolní Bojanovice s paní Mgr. Iv</w:t>
      </w:r>
      <w:r w:rsidR="00FD0DE9">
        <w:rPr>
          <w:bCs/>
          <w:iCs/>
        </w:rPr>
        <w:t>anou</w:t>
      </w:r>
      <w:r w:rsidRPr="005B3875">
        <w:rPr>
          <w:bCs/>
          <w:iCs/>
        </w:rPr>
        <w:t xml:space="preserve"> </w:t>
      </w:r>
      <w:proofErr w:type="spellStart"/>
      <w:r w:rsidRPr="005B3875">
        <w:rPr>
          <w:bCs/>
          <w:iCs/>
        </w:rPr>
        <w:t>Kantkovou</w:t>
      </w:r>
      <w:proofErr w:type="spellEnd"/>
      <w:r w:rsidRPr="005B3875">
        <w:rPr>
          <w:bCs/>
          <w:iCs/>
        </w:rPr>
        <w:t xml:space="preserve"> a ukládá radě obce Dolní Bojanovice, aby nadále ve spolupráci s právními zástupci obce činila veškeré</w:t>
      </w:r>
      <w:r w:rsidR="00676F33">
        <w:rPr>
          <w:bCs/>
          <w:iCs/>
        </w:rPr>
        <w:t xml:space="preserve"> právní</w:t>
      </w:r>
      <w:r w:rsidRPr="005B3875">
        <w:rPr>
          <w:bCs/>
          <w:iCs/>
        </w:rPr>
        <w:t xml:space="preserve"> kroky, tj. včetně řešení věci prostřednictvím příslušných soudů, s cílem získání těchto pozemků do vlastnictví obce</w:t>
      </w:r>
      <w:r w:rsidR="00676F33">
        <w:rPr>
          <w:bCs/>
          <w:iCs/>
        </w:rPr>
        <w:t>, respektive prokázání vlastnického práva obce k těmto pozemkům</w:t>
      </w:r>
      <w:r>
        <w:rPr>
          <w:bCs/>
          <w:iCs/>
        </w:rP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lastRenderedPageBreak/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13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Pr="00683BBD" w:rsidRDefault="009D1452" w:rsidP="009D1452">
      <w:pPr>
        <w:suppressAutoHyphens w:val="0"/>
        <w:spacing w:line="276" w:lineRule="auto"/>
        <w:rPr>
          <w:rFonts w:cs="Times New Roman"/>
        </w:rPr>
      </w:pPr>
    </w:p>
    <w:p w:rsidR="009D1452" w:rsidRDefault="009D1452" w:rsidP="009D1452">
      <w:pPr>
        <w:autoSpaceDN w:val="0"/>
        <w:spacing w:after="60" w:line="276" w:lineRule="auto"/>
        <w:jc w:val="both"/>
        <w:textAlignment w:val="baseline"/>
        <w:rPr>
          <w:rFonts w:cs="Times New Roman"/>
          <w:b/>
          <w:bCs/>
          <w:u w:val="single"/>
        </w:rPr>
      </w:pPr>
      <w:r w:rsidRPr="00A00479">
        <w:rPr>
          <w:rFonts w:cs="Times New Roman"/>
          <w:b/>
          <w:bCs/>
          <w:u w:val="single"/>
        </w:rPr>
        <w:t xml:space="preserve">9. </w:t>
      </w:r>
      <w:r w:rsidRPr="00A00479">
        <w:rPr>
          <w:b/>
          <w:u w:val="single"/>
        </w:rPr>
        <w:t>Informace o možné spolupráci s obecní policií Prušánky</w:t>
      </w:r>
      <w:r w:rsidRPr="00A00479">
        <w:rPr>
          <w:b/>
        </w:rPr>
        <w:t xml:space="preserve"> </w:t>
      </w:r>
      <w:r>
        <w:rPr>
          <w:rFonts w:cs="Times New Roman"/>
          <w:b/>
          <w:bCs/>
          <w:u w:val="single"/>
        </w:rPr>
        <w:t xml:space="preserve"> 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ZO/22/2021</w:t>
      </w:r>
    </w:p>
    <w:p w:rsidR="009D1452" w:rsidRDefault="009D1452" w:rsidP="009D1452">
      <w:pPr>
        <w:spacing w:after="240"/>
        <w:jc w:val="both"/>
        <w:rPr>
          <w:u w:val="single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 xml:space="preserve">informace </w:t>
      </w:r>
      <w:r w:rsidRPr="005B3875">
        <w:rPr>
          <w:bCs/>
          <w:iCs/>
        </w:rPr>
        <w:t xml:space="preserve">o možnosti uzavření veřejnoprávní smlouvy s obcí Prušánky, jejímž předmětem by byl výkon činností Obecní policie Prušánky na </w:t>
      </w:r>
      <w:proofErr w:type="spellStart"/>
      <w:proofErr w:type="gramStart"/>
      <w:r w:rsidRPr="005B3875">
        <w:rPr>
          <w:bCs/>
          <w:iCs/>
        </w:rPr>
        <w:t>k.ú</w:t>
      </w:r>
      <w:proofErr w:type="spellEnd"/>
      <w:r w:rsidRPr="005B3875">
        <w:rPr>
          <w:bCs/>
          <w:iCs/>
        </w:rPr>
        <w:t>. obce</w:t>
      </w:r>
      <w:proofErr w:type="gramEnd"/>
      <w:r w:rsidRPr="005B3875">
        <w:rPr>
          <w:bCs/>
          <w:iCs/>
        </w:rPr>
        <w:t xml:space="preserve"> Dolní Bojanovice a pověřuje starostku obce Ing. Evu </w:t>
      </w:r>
      <w:proofErr w:type="spellStart"/>
      <w:r w:rsidRPr="005B3875">
        <w:rPr>
          <w:bCs/>
          <w:iCs/>
        </w:rPr>
        <w:t>Rajchmanovou</w:t>
      </w:r>
      <w:proofErr w:type="spellEnd"/>
      <w:r w:rsidRPr="005B3875">
        <w:rPr>
          <w:bCs/>
          <w:iCs/>
        </w:rPr>
        <w:t xml:space="preserve"> a místostarostu obce Tomáše </w:t>
      </w:r>
      <w:proofErr w:type="spellStart"/>
      <w:r w:rsidRPr="005B3875">
        <w:rPr>
          <w:bCs/>
          <w:iCs/>
        </w:rPr>
        <w:t>Makuderu</w:t>
      </w:r>
      <w:proofErr w:type="spellEnd"/>
      <w:r w:rsidRPr="005B3875">
        <w:rPr>
          <w:bCs/>
          <w:iCs/>
        </w:rPr>
        <w:t>, aby s obcí Prušánky jednali o podmínkách této smlouvy, kdy zastupitelstvo obce Dolní Bojanovice má zájem na jejím uzavření.</w:t>
      </w:r>
      <w:r>
        <w:t xml:space="preserve"> 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14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Pr="00683BBD" w:rsidRDefault="009D1452" w:rsidP="009D1452">
      <w:pPr>
        <w:suppressAutoHyphens w:val="0"/>
        <w:spacing w:line="276" w:lineRule="auto"/>
        <w:rPr>
          <w:rFonts w:cs="Times New Roman"/>
        </w:rPr>
      </w:pPr>
    </w:p>
    <w:p w:rsidR="009D1452" w:rsidRDefault="009D1452" w:rsidP="009D1452">
      <w:pPr>
        <w:autoSpaceDN w:val="0"/>
        <w:spacing w:after="60" w:line="276" w:lineRule="auto"/>
        <w:jc w:val="both"/>
        <w:textAlignment w:val="baseline"/>
        <w:rPr>
          <w:rFonts w:cs="Times New Roman"/>
          <w:b/>
          <w:bCs/>
          <w:u w:val="single"/>
        </w:rPr>
      </w:pPr>
      <w:r w:rsidRPr="00A00479">
        <w:rPr>
          <w:rFonts w:cs="Times New Roman"/>
          <w:b/>
          <w:bCs/>
          <w:u w:val="single"/>
        </w:rPr>
        <w:t xml:space="preserve">10. </w:t>
      </w:r>
      <w:r w:rsidRPr="00A00479">
        <w:rPr>
          <w:b/>
          <w:u w:val="single"/>
        </w:rPr>
        <w:t>Informace o výběrových řízeních obce</w:t>
      </w:r>
      <w:r>
        <w:rPr>
          <w:rFonts w:cs="Times New Roman"/>
          <w:b/>
          <w:bCs/>
          <w:u w:val="single"/>
        </w:rPr>
        <w:t xml:space="preserve"> </w:t>
      </w:r>
    </w:p>
    <w:p w:rsidR="009D1452" w:rsidRDefault="009D1452" w:rsidP="009D1452">
      <w:pPr>
        <w:spacing w:after="60"/>
        <w:jc w:val="both"/>
        <w:rPr>
          <w:rFonts w:cs="Times New Roman"/>
        </w:rPr>
      </w:pPr>
      <w:r>
        <w:rPr>
          <w:rFonts w:cs="Times New Roman"/>
        </w:rPr>
        <w:t xml:space="preserve">Místostarosta Tomáš </w:t>
      </w:r>
      <w:proofErr w:type="spellStart"/>
      <w:r>
        <w:rPr>
          <w:rFonts w:cs="Times New Roman"/>
        </w:rPr>
        <w:t>Makudera</w:t>
      </w:r>
      <w:proofErr w:type="spellEnd"/>
      <w:r>
        <w:rPr>
          <w:rFonts w:cs="Times New Roman"/>
        </w:rPr>
        <w:t xml:space="preserve"> seznámil přítomné zastupitele s výběrovými řízeními obce, které proběhly od minulého zasedání zastupitelstva obce:</w:t>
      </w:r>
    </w:p>
    <w:p w:rsidR="009D1452" w:rsidRDefault="009D1452" w:rsidP="009D1452">
      <w:pPr>
        <w:suppressAutoHyphens w:val="0"/>
      </w:pPr>
      <w:r w:rsidRPr="00F13814">
        <w:rPr>
          <w:b/>
          <w:bCs/>
          <w:u w:val="single"/>
        </w:rPr>
        <w:t>Cenové nabídky – zaměření vinných sklepů</w:t>
      </w:r>
    </w:p>
    <w:p w:rsidR="009D1452" w:rsidRDefault="009D1452" w:rsidP="009D1452">
      <w:pPr>
        <w:suppressAutoHyphens w:val="0"/>
        <w:spacing w:before="102" w:line="276" w:lineRule="auto"/>
      </w:pPr>
      <w:r w:rsidRPr="000839AF">
        <w:rPr>
          <w:b/>
          <w:bCs/>
          <w:u w:val="single"/>
        </w:rPr>
        <w:t>Veřejná zakázka – Komplexní zajištění financování a management projektu regenerace veřejného prostranství v Dolních Bojanovicích – cenové nabídky</w:t>
      </w:r>
    </w:p>
    <w:p w:rsidR="009D1452" w:rsidRPr="005B0D11" w:rsidRDefault="009D1452" w:rsidP="009D1452">
      <w:pPr>
        <w:suppressAutoHyphens w:val="0"/>
        <w:spacing w:before="102" w:line="276" w:lineRule="auto"/>
        <w:jc w:val="both"/>
        <w:rPr>
          <w:b/>
          <w:bCs/>
          <w:u w:val="single"/>
        </w:rPr>
      </w:pPr>
      <w:r w:rsidRPr="005B0D11">
        <w:rPr>
          <w:b/>
          <w:bCs/>
          <w:u w:val="single"/>
        </w:rPr>
        <w:t xml:space="preserve">Regenerace veřejného prostranství v Dolních Bojanovicích – 2. náves </w:t>
      </w:r>
    </w:p>
    <w:p w:rsidR="009D1452" w:rsidRPr="0029059A" w:rsidRDefault="009D1452" w:rsidP="009D1452">
      <w:pPr>
        <w:suppressAutoHyphens w:val="0"/>
        <w:spacing w:before="102" w:line="276" w:lineRule="auto"/>
        <w:rPr>
          <w:b/>
          <w:bCs/>
          <w:u w:val="single"/>
        </w:rPr>
      </w:pPr>
      <w:r w:rsidRPr="005B0D11">
        <w:rPr>
          <w:b/>
          <w:bCs/>
          <w:u w:val="single"/>
        </w:rPr>
        <w:t>Veřejná zakázka</w:t>
      </w:r>
      <w:r>
        <w:rPr>
          <w:b/>
          <w:bCs/>
          <w:u w:val="single"/>
        </w:rPr>
        <w:t xml:space="preserve"> </w:t>
      </w:r>
      <w:r w:rsidRPr="005B0D11">
        <w:rPr>
          <w:b/>
          <w:bCs/>
          <w:u w:val="single"/>
        </w:rPr>
        <w:t xml:space="preserve">– </w:t>
      </w:r>
      <w:r w:rsidRPr="0029059A">
        <w:rPr>
          <w:b/>
          <w:bCs/>
          <w:u w:val="single"/>
        </w:rPr>
        <w:t>„Předcházení vzniku odpadů v Dolních Bojanovicích“</w:t>
      </w:r>
    </w:p>
    <w:p w:rsidR="009D1452" w:rsidRDefault="009D1452" w:rsidP="009D1452">
      <w:pPr>
        <w:suppressAutoHyphens w:val="0"/>
        <w:jc w:val="both"/>
        <w:rPr>
          <w:iCs/>
        </w:rPr>
      </w:pPr>
    </w:p>
    <w:p w:rsidR="009D1452" w:rsidRDefault="009D1452" w:rsidP="009D1452">
      <w:pPr>
        <w:suppressAutoHyphens w:val="0"/>
        <w:spacing w:line="276" w:lineRule="auto"/>
      </w:pPr>
      <w:r>
        <w:rPr>
          <w:b/>
          <w:bCs/>
          <w:u w:val="single"/>
        </w:rPr>
        <w:t>Poptávkové řízení</w:t>
      </w:r>
      <w:r w:rsidRPr="00546348">
        <w:rPr>
          <w:b/>
          <w:bCs/>
          <w:u w:val="single"/>
        </w:rPr>
        <w:t xml:space="preserve"> na pořízení hutnící techniky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ZO/23/2021</w:t>
      </w:r>
    </w:p>
    <w:p w:rsidR="009D1452" w:rsidRDefault="009D1452" w:rsidP="009D1452">
      <w:pPr>
        <w:spacing w:after="240"/>
        <w:jc w:val="both"/>
        <w:rPr>
          <w:rFonts w:cs="Times New Roman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</w:rPr>
        <w:t>b e r e  n a  v ě d o m í</w:t>
      </w:r>
      <w:r>
        <w:rPr>
          <w:rFonts w:cs="Times New Roman"/>
        </w:rPr>
        <w:t xml:space="preserve">  informace</w:t>
      </w:r>
      <w:proofErr w:type="gramEnd"/>
      <w:r>
        <w:rPr>
          <w:rFonts w:cs="Times New Roman"/>
        </w:rPr>
        <w:t xml:space="preserve"> o výběrových řízeních provedených radou obce od posledního zasedání Zastupitelstva obce tak, jak je přednesl místostarosta obce. 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suppressAutoHyphens w:val="0"/>
        <w:rPr>
          <w:rFonts w:cs="Times New Roman"/>
          <w:b/>
          <w:bCs/>
          <w:u w:val="single"/>
        </w:rPr>
      </w:pPr>
    </w:p>
    <w:p w:rsidR="009D1452" w:rsidRDefault="009D1452" w:rsidP="009D1452">
      <w:pPr>
        <w:suppressAutoHyphens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11. Investice</w:t>
      </w:r>
    </w:p>
    <w:p w:rsidR="009D1452" w:rsidRPr="00FB0B37" w:rsidRDefault="009D1452" w:rsidP="009D1452">
      <w:pPr>
        <w:pStyle w:val="Normlnweb"/>
        <w:spacing w:before="100" w:after="0" w:line="240" w:lineRule="auto"/>
      </w:pPr>
      <w:r>
        <w:rPr>
          <w:b/>
          <w:bCs/>
          <w:u w:val="single"/>
        </w:rPr>
        <w:t>11</w:t>
      </w:r>
      <w:r w:rsidRPr="00E153B1">
        <w:rPr>
          <w:b/>
          <w:bCs/>
          <w:u w:val="single"/>
        </w:rPr>
        <w:t xml:space="preserve">.1. </w:t>
      </w:r>
      <w:r w:rsidRPr="00A00479">
        <w:rPr>
          <w:b/>
          <w:bCs/>
          <w:u w:val="single"/>
        </w:rPr>
        <w:t>Změna územního plánu obce – informace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ZO/24/2021</w:t>
      </w:r>
    </w:p>
    <w:p w:rsidR="009D1452" w:rsidRDefault="009D1452" w:rsidP="009D1452">
      <w:pPr>
        <w:jc w:val="both"/>
        <w:rPr>
          <w:u w:val="single"/>
        </w:rPr>
      </w:pPr>
      <w:r>
        <w:lastRenderedPageBreak/>
        <w:t xml:space="preserve">Zastupitelstvo obce Dolní Bojanovice </w:t>
      </w:r>
      <w:r w:rsidRPr="00B406C3">
        <w:rPr>
          <w:b/>
          <w:bCs/>
        </w:rPr>
        <w:t>souhlasí</w:t>
      </w:r>
      <w:r>
        <w:t xml:space="preserve"> s vystoupením pana Tomáše Kočvary zástupce společnosti FCC BETON, s.r.o., IČ</w:t>
      </w:r>
      <w:r w:rsidR="00085E7D">
        <w:t>O</w:t>
      </w:r>
      <w:r>
        <w:t xml:space="preserve"> 29256127 se sídlem v Dolních Bojanovicích, Hodonínská 1070</w:t>
      </w:r>
      <w:r w:rsidR="00085E7D">
        <w:t xml:space="preserve"> k projednávanému bodu</w:t>
      </w:r>
      <w:r>
        <w:t>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Pr="00B02479" w:rsidRDefault="009D1452" w:rsidP="009D1452">
      <w:pPr>
        <w:spacing w:before="240"/>
        <w:jc w:val="both"/>
        <w:rPr>
          <w:bCs/>
        </w:rPr>
      </w:pPr>
      <w:r>
        <w:rPr>
          <w:bCs/>
        </w:rPr>
        <w:t>Přítomní ž</w:t>
      </w:r>
      <w:r w:rsidRPr="00B02479">
        <w:rPr>
          <w:bCs/>
        </w:rPr>
        <w:t xml:space="preserve">adatelé </w:t>
      </w:r>
      <w:r w:rsidR="00FD0DE9">
        <w:rPr>
          <w:rFonts w:cs="Times New Roman"/>
          <w:kern w:val="2"/>
        </w:rPr>
        <w:t>vysvětlili</w:t>
      </w:r>
      <w:r>
        <w:rPr>
          <w:rFonts w:cs="Times New Roman"/>
          <w:kern w:val="2"/>
        </w:rPr>
        <w:t xml:space="preserve"> podrobnosti svých požadavků na změnu územního plánu obce </w:t>
      </w:r>
      <w:proofErr w:type="gramStart"/>
      <w:r>
        <w:rPr>
          <w:rFonts w:cs="Times New Roman"/>
          <w:kern w:val="2"/>
        </w:rPr>
        <w:t>č.2.</w:t>
      </w:r>
      <w:proofErr w:type="gramEnd"/>
    </w:p>
    <w:p w:rsidR="009D1452" w:rsidRDefault="009D1452" w:rsidP="009D1452">
      <w:pPr>
        <w:jc w:val="both"/>
        <w:rPr>
          <w:b/>
        </w:rPr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ZO/25/2021</w:t>
      </w:r>
    </w:p>
    <w:p w:rsidR="009D1452" w:rsidRDefault="009D1452" w:rsidP="009D1452">
      <w:pPr>
        <w:jc w:val="both"/>
        <w:rPr>
          <w:u w:val="single"/>
        </w:rPr>
      </w:pPr>
      <w:r>
        <w:t xml:space="preserve">Zastupitelstvo obce Dolní Bojanovice  </w:t>
      </w:r>
      <w:r>
        <w:rPr>
          <w:rFonts w:cs="Times New Roman"/>
          <w:b/>
        </w:rPr>
        <w:t>b e r e  n a  v ě d o m í</w:t>
      </w:r>
      <w:r>
        <w:rPr>
          <w:rFonts w:cs="Times New Roman"/>
        </w:rPr>
        <w:t xml:space="preserve">  podané 3 podněty na změnu </w:t>
      </w:r>
      <w:proofErr w:type="gramStart"/>
      <w:r>
        <w:rPr>
          <w:rFonts w:cs="Times New Roman"/>
        </w:rPr>
        <w:t>č.</w:t>
      </w:r>
      <w:r w:rsidR="00085E7D">
        <w:rPr>
          <w:rFonts w:cs="Times New Roman"/>
        </w:rPr>
        <w:t xml:space="preserve"> </w:t>
      </w:r>
      <w:r>
        <w:rPr>
          <w:rFonts w:cs="Times New Roman"/>
        </w:rPr>
        <w:t xml:space="preserve">2 </w:t>
      </w:r>
      <w:r w:rsidR="00085E7D">
        <w:rPr>
          <w:rFonts w:cs="Times New Roman"/>
        </w:rPr>
        <w:t>Ú</w:t>
      </w:r>
      <w:r>
        <w:rPr>
          <w:rFonts w:cs="Times New Roman"/>
        </w:rPr>
        <w:t>zemního</w:t>
      </w:r>
      <w:proofErr w:type="gramEnd"/>
      <w:r>
        <w:rPr>
          <w:rFonts w:cs="Times New Roman"/>
        </w:rPr>
        <w:t xml:space="preserve"> plánu</w:t>
      </w:r>
      <w:r w:rsidR="00085E7D">
        <w:rPr>
          <w:rFonts w:cs="Times New Roman"/>
        </w:rPr>
        <w:t xml:space="preserve"> obce Dolní Bojanovice</w:t>
      </w:r>
      <w:r>
        <w:rPr>
          <w:rFonts w:cs="Times New Roman"/>
        </w:rPr>
        <w:t xml:space="preserve"> s tí</w:t>
      </w:r>
      <w:r>
        <w:t xml:space="preserve">m, že tyto 3 podněty budou projednány na </w:t>
      </w:r>
      <w:r w:rsidR="00085E7D">
        <w:t xml:space="preserve">dalším </w:t>
      </w:r>
      <w:r>
        <w:t>zasedání ZO</w:t>
      </w:r>
      <w:r w:rsidR="00085E7D">
        <w:t xml:space="preserve">, které bude konáno pravděpodobně v červnu </w:t>
      </w:r>
      <w:r w:rsidR="00794088">
        <w:t>včetně financování této změny.</w:t>
      </w:r>
      <w:r w:rsidR="000C3F1C">
        <w:t xml:space="preserve"> D</w:t>
      </w:r>
      <w:r w:rsidR="00794088">
        <w:t>ořešení dalších skutečností, zejména</w:t>
      </w:r>
      <w:r w:rsidR="000C3F1C">
        <w:t xml:space="preserve"> </w:t>
      </w:r>
      <w:r w:rsidR="00085E7D">
        <w:t>a</w:t>
      </w:r>
      <w:r>
        <w:t xml:space="preserve"> současně Zastupitelstvo obce Dolní Bojanovice vyhlašuje období sběru podnětů (žádostí) o změny v </w:t>
      </w:r>
      <w:r w:rsidR="009B4518">
        <w:t>Ú</w:t>
      </w:r>
      <w:r>
        <w:t xml:space="preserve">zemním plánu </w:t>
      </w:r>
      <w:r w:rsidR="009B4518">
        <w:t xml:space="preserve">obce Dolní Bojanovice </w:t>
      </w:r>
      <w:r>
        <w:t>do 31.</w:t>
      </w:r>
      <w:r w:rsidR="00FD0DE9">
        <w:t xml:space="preserve"> </w:t>
      </w:r>
      <w:r>
        <w:t>12.</w:t>
      </w:r>
      <w:r w:rsidR="00FD0DE9">
        <w:t xml:space="preserve"> </w:t>
      </w:r>
      <w:r>
        <w:t>2021.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>15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Pr="00FB0B37" w:rsidRDefault="009D1452" w:rsidP="009D1452">
      <w:pPr>
        <w:pStyle w:val="Normlnweb"/>
        <w:spacing w:before="100" w:after="0" w:line="240" w:lineRule="auto"/>
      </w:pPr>
      <w:r>
        <w:rPr>
          <w:b/>
        </w:rPr>
        <w:t xml:space="preserve">Usnesení bylo </w:t>
      </w:r>
      <w:proofErr w:type="gramStart"/>
      <w:r>
        <w:rPr>
          <w:b/>
        </w:rPr>
        <w:t>přijato.</w:t>
      </w:r>
      <w:r>
        <w:rPr>
          <w:b/>
          <w:bCs/>
          <w:u w:val="single"/>
        </w:rPr>
        <w:t>11</w:t>
      </w:r>
      <w:r w:rsidRPr="00E153B1">
        <w:rPr>
          <w:b/>
          <w:bCs/>
          <w:u w:val="single"/>
        </w:rPr>
        <w:t>.</w:t>
      </w:r>
      <w:r>
        <w:rPr>
          <w:b/>
          <w:bCs/>
          <w:u w:val="single"/>
        </w:rPr>
        <w:t>2</w:t>
      </w:r>
      <w:proofErr w:type="gramEnd"/>
      <w:r w:rsidRPr="00E153B1">
        <w:rPr>
          <w:b/>
          <w:bCs/>
          <w:u w:val="single"/>
        </w:rPr>
        <w:t xml:space="preserve">. </w:t>
      </w:r>
      <w:r w:rsidRPr="00A00479">
        <w:rPr>
          <w:b/>
          <w:bCs/>
          <w:u w:val="single"/>
        </w:rPr>
        <w:t>Zateplení a rekonstrukce kotelny bytového domu Na Hrázce 62 v Dolních Bojanovicích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ZO/26/2021</w:t>
      </w:r>
    </w:p>
    <w:p w:rsidR="009D1452" w:rsidRDefault="009D1452" w:rsidP="009D1452">
      <w:pPr>
        <w:spacing w:after="240"/>
        <w:jc w:val="both"/>
        <w:rPr>
          <w:u w:val="single"/>
        </w:rPr>
      </w:pPr>
      <w:r>
        <w:t xml:space="preserve">Zastupitelstvo obce Dolní </w:t>
      </w:r>
      <w:proofErr w:type="gramStart"/>
      <w:r>
        <w:t>Bojanovice</w:t>
      </w:r>
      <w:r w:rsidR="009B4518">
        <w:t xml:space="preserve"> </w:t>
      </w:r>
      <w:r>
        <w:t xml:space="preserve"> </w:t>
      </w:r>
      <w:r>
        <w:rPr>
          <w:rFonts w:cs="Times New Roman"/>
          <w:b/>
        </w:rPr>
        <w:t>b e r e  n a  v ě d o m í</w:t>
      </w:r>
      <w:r>
        <w:rPr>
          <w:rFonts w:cs="Times New Roman"/>
        </w:rPr>
        <w:t xml:space="preserve">  informace</w:t>
      </w:r>
      <w:proofErr w:type="gramEnd"/>
      <w:r>
        <w:rPr>
          <w:rFonts w:cs="Times New Roman"/>
        </w:rPr>
        <w:t xml:space="preserve"> o provedených pracích na </w:t>
      </w:r>
      <w:r w:rsidRPr="00636854">
        <w:rPr>
          <w:rFonts w:cs="Times New Roman"/>
          <w:kern w:val="2"/>
        </w:rPr>
        <w:t>z</w:t>
      </w:r>
      <w:r w:rsidRPr="00636854">
        <w:t>ateplení a rekonstrukce kotelny bytového domu Na Hrázce 62 v Dolních Bojanovicích</w:t>
      </w:r>
      <w:r>
        <w:t>.</w:t>
      </w:r>
    </w:p>
    <w:p w:rsidR="009D1452" w:rsidRDefault="009D1452" w:rsidP="009D1452">
      <w:pPr>
        <w:spacing w:before="12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13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B4518" w:rsidRPr="000C3F1C" w:rsidRDefault="009B4518" w:rsidP="000C3F1C">
      <w:pPr>
        <w:pStyle w:val="Normlnweb"/>
        <w:spacing w:before="100" w:after="0" w:line="240" w:lineRule="auto"/>
        <w:jc w:val="both"/>
        <w:rPr>
          <w:bCs/>
        </w:rPr>
      </w:pPr>
      <w:r w:rsidRPr="000C3F1C">
        <w:rPr>
          <w:bCs/>
        </w:rPr>
        <w:t xml:space="preserve">Dále byly podány informace o dalších investičních akcích, </w:t>
      </w:r>
      <w:r>
        <w:rPr>
          <w:bCs/>
        </w:rPr>
        <w:t xml:space="preserve">kdy s ohledem na stávající epidemickou situaci a pro urychlení věci bylo navrženo vzít souhrnně tyto </w:t>
      </w:r>
      <w:proofErr w:type="spellStart"/>
      <w:r>
        <w:rPr>
          <w:bCs/>
        </w:rPr>
        <w:t>info</w:t>
      </w:r>
      <w:proofErr w:type="spellEnd"/>
      <w:r>
        <w:rPr>
          <w:bCs/>
        </w:rPr>
        <w:t>. na vědomí:</w:t>
      </w:r>
    </w:p>
    <w:p w:rsidR="009D1452" w:rsidRPr="00622B2C" w:rsidRDefault="009D1452" w:rsidP="009D1452">
      <w:pPr>
        <w:pStyle w:val="Normlnweb"/>
        <w:spacing w:before="100" w:after="0" w:line="240" w:lineRule="auto"/>
      </w:pPr>
      <w:r w:rsidRPr="00622B2C">
        <w:rPr>
          <w:b/>
          <w:bCs/>
          <w:u w:val="single"/>
        </w:rPr>
        <w:t>11.3.</w:t>
      </w:r>
      <w:r>
        <w:rPr>
          <w:b/>
          <w:bCs/>
          <w:u w:val="single"/>
        </w:rPr>
        <w:t xml:space="preserve"> </w:t>
      </w:r>
      <w:r w:rsidRPr="00A00479">
        <w:rPr>
          <w:b/>
          <w:bCs/>
          <w:u w:val="single"/>
        </w:rPr>
        <w:t>Dolní Bojanovice – pojízdný chodník v ul. Zahradní</w:t>
      </w:r>
      <w:r w:rsidRPr="00622B2C">
        <w:rPr>
          <w:b/>
          <w:bCs/>
          <w:u w:val="single"/>
        </w:rPr>
        <w:t xml:space="preserve"> </w:t>
      </w:r>
    </w:p>
    <w:p w:rsidR="009D1452" w:rsidRPr="00622B2C" w:rsidRDefault="009D1452" w:rsidP="009D1452">
      <w:pPr>
        <w:pStyle w:val="Normlnweb"/>
        <w:spacing w:before="100" w:after="0" w:line="240" w:lineRule="auto"/>
      </w:pPr>
      <w:r w:rsidRPr="00622B2C">
        <w:rPr>
          <w:b/>
          <w:bCs/>
          <w:u w:val="single"/>
        </w:rPr>
        <w:t>11.</w:t>
      </w:r>
      <w:r>
        <w:rPr>
          <w:b/>
          <w:bCs/>
          <w:u w:val="single"/>
        </w:rPr>
        <w:t>4</w:t>
      </w:r>
      <w:r w:rsidRPr="00622B2C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A00479">
        <w:rPr>
          <w:b/>
          <w:bCs/>
          <w:u w:val="single"/>
        </w:rPr>
        <w:t>Vinařské uličky</w:t>
      </w:r>
      <w:r w:rsidRPr="00622B2C">
        <w:rPr>
          <w:b/>
          <w:bCs/>
          <w:u w:val="single"/>
        </w:rPr>
        <w:t xml:space="preserve"> </w:t>
      </w:r>
    </w:p>
    <w:p w:rsidR="009D1452" w:rsidRPr="00622B2C" w:rsidRDefault="009D1452" w:rsidP="009D1452">
      <w:pPr>
        <w:contextualSpacing/>
        <w:jc w:val="both"/>
      </w:pPr>
    </w:p>
    <w:p w:rsidR="009D1452" w:rsidRDefault="009D1452" w:rsidP="009D1452">
      <w:pPr>
        <w:autoSpaceDN w:val="0"/>
        <w:spacing w:after="60" w:line="276" w:lineRule="auto"/>
        <w:jc w:val="both"/>
        <w:textAlignment w:val="baseline"/>
        <w:rPr>
          <w:b/>
          <w:bCs/>
          <w:u w:val="single"/>
        </w:rPr>
      </w:pPr>
      <w:r w:rsidRPr="00A00479">
        <w:rPr>
          <w:b/>
          <w:bCs/>
          <w:u w:val="single"/>
        </w:rPr>
        <w:t>11.5. Informace o přípravě investic pro r. 2021</w:t>
      </w:r>
    </w:p>
    <w:p w:rsidR="009D1452" w:rsidRPr="00622B2C" w:rsidRDefault="009D1452" w:rsidP="009D1452">
      <w:pPr>
        <w:contextualSpacing/>
        <w:jc w:val="both"/>
      </w:pPr>
    </w:p>
    <w:p w:rsidR="009D1452" w:rsidRPr="00622B2C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 w:rsidRPr="00622B2C">
        <w:rPr>
          <w:b/>
          <w:bCs/>
          <w:kern w:val="2"/>
          <w:u w:val="single"/>
        </w:rPr>
        <w:t>Usnesení č. ZO/</w:t>
      </w:r>
      <w:r>
        <w:rPr>
          <w:b/>
          <w:bCs/>
          <w:kern w:val="2"/>
          <w:u w:val="single"/>
        </w:rPr>
        <w:t>27</w:t>
      </w:r>
      <w:r w:rsidRPr="00622B2C">
        <w:rPr>
          <w:b/>
          <w:bCs/>
          <w:kern w:val="2"/>
          <w:u w:val="single"/>
        </w:rPr>
        <w:t>/202</w:t>
      </w:r>
      <w:r>
        <w:rPr>
          <w:b/>
          <w:bCs/>
          <w:kern w:val="2"/>
          <w:u w:val="single"/>
        </w:rPr>
        <w:t>1</w:t>
      </w:r>
    </w:p>
    <w:p w:rsidR="009D1452" w:rsidRPr="002F49A4" w:rsidRDefault="009D1452" w:rsidP="009D1452">
      <w:pPr>
        <w:contextualSpacing/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 w:rsidR="009B4518">
        <w:rPr>
          <w:kern w:val="2"/>
        </w:rPr>
        <w:t>podané</w:t>
      </w:r>
      <w:proofErr w:type="gramEnd"/>
      <w:r w:rsidR="009B4518">
        <w:rPr>
          <w:kern w:val="2"/>
        </w:rPr>
        <w:t xml:space="preserve"> </w:t>
      </w:r>
      <w:r>
        <w:t>informace o probíhajících investičních akcích</w:t>
      </w:r>
      <w:r w:rsidR="009B4518">
        <w:t>,</w:t>
      </w:r>
      <w:r>
        <w:t xml:space="preserve"> a to </w:t>
      </w:r>
      <w:r w:rsidRPr="002F49A4">
        <w:t>pojízdný chodník v ul. Zahradní, Vinařské uličky a o</w:t>
      </w:r>
      <w:r>
        <w:t xml:space="preserve"> </w:t>
      </w:r>
      <w:r w:rsidR="009B4518">
        <w:lastRenderedPageBreak/>
        <w:t xml:space="preserve">dalších </w:t>
      </w:r>
      <w:r>
        <w:t xml:space="preserve">připravovaných investicích, jak je přednesli </w:t>
      </w:r>
      <w:r>
        <w:rPr>
          <w:rFonts w:cs="Times New Roman"/>
          <w:kern w:val="2"/>
        </w:rPr>
        <w:t xml:space="preserve">Bc. Tomáš Konečný a starostka Ing. Eva </w:t>
      </w:r>
      <w:proofErr w:type="spellStart"/>
      <w:r>
        <w:rPr>
          <w:rFonts w:cs="Times New Roman"/>
          <w:kern w:val="2"/>
        </w:rPr>
        <w:t>Rajchmanová</w:t>
      </w:r>
      <w:proofErr w:type="spellEnd"/>
      <w:r>
        <w:rPr>
          <w:rFonts w:cs="Times New Roman"/>
          <w:kern w:val="2"/>
        </w:rPr>
        <w:t>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Default="009D1452" w:rsidP="009D1452">
      <w:pPr>
        <w:suppressAutoHyphens w:val="0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12. Různé</w:t>
      </w:r>
    </w:p>
    <w:p w:rsidR="009D1452" w:rsidRPr="005C7821" w:rsidRDefault="009D1452" w:rsidP="009D1452">
      <w:pPr>
        <w:pStyle w:val="Normlnweb"/>
        <w:spacing w:before="100" w:after="0" w:line="240" w:lineRule="auto"/>
      </w:pPr>
      <w:r>
        <w:rPr>
          <w:b/>
          <w:bCs/>
          <w:u w:val="single"/>
        </w:rPr>
        <w:t>12</w:t>
      </w:r>
      <w:r w:rsidRPr="00E153B1">
        <w:rPr>
          <w:b/>
          <w:bCs/>
          <w:u w:val="single"/>
        </w:rPr>
        <w:t>.</w:t>
      </w:r>
      <w:r>
        <w:rPr>
          <w:b/>
          <w:bCs/>
          <w:u w:val="single"/>
        </w:rPr>
        <w:t>1</w:t>
      </w:r>
      <w:r w:rsidRPr="00E153B1">
        <w:rPr>
          <w:b/>
          <w:bCs/>
          <w:u w:val="single"/>
        </w:rPr>
        <w:t xml:space="preserve">. </w:t>
      </w:r>
      <w:r w:rsidRPr="00406314">
        <w:rPr>
          <w:b/>
          <w:bCs/>
          <w:u w:val="single"/>
        </w:rPr>
        <w:t>Kulturní akce – 825 let obce</w:t>
      </w:r>
    </w:p>
    <w:p w:rsidR="009D1452" w:rsidRDefault="009D1452" w:rsidP="009D1452">
      <w:pPr>
        <w:contextualSpacing/>
        <w:jc w:val="both"/>
      </w:pPr>
      <w:r>
        <w:t>Starostka připomenula, že si obec letos připom</w:t>
      </w:r>
      <w:r w:rsidR="00B01A47">
        <w:t>íná</w:t>
      </w:r>
      <w:r>
        <w:t xml:space="preserve"> výročí 825 let</w:t>
      </w:r>
      <w:r w:rsidRPr="002108EA">
        <w:t xml:space="preserve"> </w:t>
      </w:r>
      <w:r>
        <w:t xml:space="preserve">od první písemné zmínky o Dolních Bojanovicích. K tomuto výročí je plánováno několik kulturních akcí. Dne 6. 6. 2021 koncert (neděle, slavnost Božího těla a krve Páně) „Bojanovský hudební festival“, na kterém vystoupí místní hudební tělesa. V sobotu před 5. 6. 2021 plánuje vinařský spolek Výstavu vín. Na zasedání Rady obce bylo schváleno uspořádání koncertu 17. 9. 2021 skupin Šroti, </w:t>
      </w:r>
      <w:proofErr w:type="spellStart"/>
      <w:r>
        <w:t>Circus</w:t>
      </w:r>
      <w:proofErr w:type="spellEnd"/>
      <w:r>
        <w:t xml:space="preserve"> </w:t>
      </w:r>
      <w:proofErr w:type="spellStart"/>
      <w:r>
        <w:t>Problem</w:t>
      </w:r>
      <w:proofErr w:type="spellEnd"/>
      <w:r>
        <w:t xml:space="preserve"> a No </w:t>
      </w:r>
      <w:proofErr w:type="spellStart"/>
      <w:r>
        <w:t>Name</w:t>
      </w:r>
      <w:proofErr w:type="spellEnd"/>
      <w:r>
        <w:t xml:space="preserve">. Dále je plánováno uspořádání akce „Žně našich předků“ v měsíci srpnu. Pořádání Letního kina je taktéž plánováno. Vše záleží na situaci, zda budou v souvislosti s pandemií </w:t>
      </w:r>
      <w:proofErr w:type="spellStart"/>
      <w:r>
        <w:t>Covid</w:t>
      </w:r>
      <w:proofErr w:type="spellEnd"/>
      <w:r>
        <w:t xml:space="preserve"> 19 kulturní akce povoleny.</w:t>
      </w:r>
    </w:p>
    <w:p w:rsidR="009D1452" w:rsidRDefault="009D1452" w:rsidP="009D1452">
      <w:pPr>
        <w:contextualSpacing/>
        <w:jc w:val="both"/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ZO/28/2021</w:t>
      </w:r>
    </w:p>
    <w:p w:rsidR="009D1452" w:rsidRPr="009A6D94" w:rsidRDefault="009D1452" w:rsidP="009D1452">
      <w:pPr>
        <w:contextualSpacing/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>informace</w:t>
      </w:r>
      <w:proofErr w:type="gramEnd"/>
      <w:r>
        <w:t xml:space="preserve"> o připravovaných kulturních akcích, jak bylo předneseno.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</w:pPr>
    </w:p>
    <w:p w:rsidR="009D1452" w:rsidRPr="00137A69" w:rsidRDefault="009D1452" w:rsidP="009D1452">
      <w:pPr>
        <w:autoSpaceDN w:val="0"/>
        <w:textAlignment w:val="baseline"/>
      </w:pPr>
      <w:r w:rsidRPr="00406314">
        <w:rPr>
          <w:b/>
          <w:bCs/>
          <w:u w:val="single"/>
        </w:rPr>
        <w:t>12.2.</w:t>
      </w:r>
      <w:r w:rsidRPr="00AD634B">
        <w:rPr>
          <w:b/>
          <w:bCs/>
          <w:u w:val="single"/>
        </w:rPr>
        <w:t xml:space="preserve"> Termíny zasedání Zastupitelstva obce na r. 2021</w:t>
      </w:r>
      <w:r>
        <w:t>.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ZO/29/2021</w:t>
      </w:r>
    </w:p>
    <w:p w:rsidR="009D1452" w:rsidRPr="009A6D94" w:rsidRDefault="009D1452" w:rsidP="009D1452">
      <w:pPr>
        <w:contextualSpacing/>
        <w:jc w:val="both"/>
      </w:pPr>
      <w:r>
        <w:rPr>
          <w:kern w:val="2"/>
        </w:rPr>
        <w:t xml:space="preserve">Zastupitelstvo </w:t>
      </w:r>
      <w:r>
        <w:t xml:space="preserve">Obce Dolní Bojanovice 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 xml:space="preserve">informace o plánovaných termínech veřejných zasedání Zastupitelstva obce v roce 2021 a to </w:t>
      </w:r>
      <w:proofErr w:type="gramStart"/>
      <w:r>
        <w:t>9.6</w:t>
      </w:r>
      <w:proofErr w:type="gramEnd"/>
      <w:r>
        <w:t>., 8.9., 10.11., 15.12.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132235" w:rsidRDefault="009D1452" w:rsidP="009D1452">
      <w:pPr>
        <w:pStyle w:val="Normlnweb"/>
        <w:spacing w:before="100" w:after="0" w:line="240" w:lineRule="auto"/>
        <w:rPr>
          <w:b/>
          <w:bCs/>
          <w:u w:val="single"/>
        </w:rPr>
      </w:pPr>
      <w:r>
        <w:rPr>
          <w:b/>
        </w:rPr>
        <w:t>Usnesení bylo přijato.</w:t>
      </w:r>
    </w:p>
    <w:p w:rsidR="009D1452" w:rsidRPr="005C7821" w:rsidRDefault="009D1452" w:rsidP="009D1452">
      <w:pPr>
        <w:pStyle w:val="Normlnweb"/>
        <w:spacing w:before="100" w:after="0" w:line="240" w:lineRule="auto"/>
      </w:pPr>
      <w:r>
        <w:rPr>
          <w:b/>
          <w:bCs/>
          <w:u w:val="single"/>
        </w:rPr>
        <w:t>12</w:t>
      </w:r>
      <w:r w:rsidRPr="00E153B1">
        <w:rPr>
          <w:b/>
          <w:bCs/>
          <w:u w:val="single"/>
        </w:rPr>
        <w:t>.</w:t>
      </w:r>
      <w:r>
        <w:rPr>
          <w:b/>
          <w:bCs/>
          <w:u w:val="single"/>
        </w:rPr>
        <w:t>3</w:t>
      </w:r>
      <w:r w:rsidRPr="00E153B1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Očkování</w:t>
      </w:r>
    </w:p>
    <w:p w:rsidR="009D1452" w:rsidRDefault="009D1452" w:rsidP="009D1452">
      <w:pPr>
        <w:contextualSpacing/>
        <w:jc w:val="both"/>
      </w:pPr>
      <w:r>
        <w:t xml:space="preserve">Starostka podala informaci, že v obci proběhlo dne 2. 3. 2021 očkování obyvatel Domu s pečovatelskou službou a některých obyvatel starších 80 let mobilním týmem z Břeclavi. Celkem bylo očkováno 40 obyvatel Dolních Bojanovic proti nemoci </w:t>
      </w:r>
      <w:proofErr w:type="spellStart"/>
      <w:r>
        <w:t>Covid</w:t>
      </w:r>
      <w:proofErr w:type="spellEnd"/>
      <w:r>
        <w:t xml:space="preserve"> 19. Koncem března by mělo proběhnout očkování 2. dávkou. Dále informovala, že praktický lékař MUDr. Miroslav Ondruš bude očkovat</w:t>
      </w:r>
      <w:r w:rsidRPr="007C25E9">
        <w:t xml:space="preserve"> </w:t>
      </w:r>
      <w:r>
        <w:t xml:space="preserve">proti nemoci </w:t>
      </w:r>
      <w:proofErr w:type="spellStart"/>
      <w:r>
        <w:t>Covid</w:t>
      </w:r>
      <w:proofErr w:type="spellEnd"/>
      <w:r>
        <w:t xml:space="preserve"> 19, jakmile bude dostupná vakcína. Starostka informovala o aktuálním počtu infikovaných občanů obce Dolní Bojanovice nemoci </w:t>
      </w:r>
      <w:proofErr w:type="spellStart"/>
      <w:r>
        <w:t>Covid</w:t>
      </w:r>
      <w:proofErr w:type="spellEnd"/>
      <w:r>
        <w:t xml:space="preserve"> 19, ke dni </w:t>
      </w:r>
      <w:proofErr w:type="gramStart"/>
      <w:r>
        <w:t>10.3.2021</w:t>
      </w:r>
      <w:proofErr w:type="gramEnd"/>
      <w:r>
        <w:t xml:space="preserve"> je evidováno 40 osob. </w:t>
      </w:r>
    </w:p>
    <w:p w:rsidR="009D1452" w:rsidRDefault="009D1452" w:rsidP="009D1452">
      <w:pPr>
        <w:contextualSpacing/>
        <w:jc w:val="both"/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ZO/30/2021</w:t>
      </w:r>
    </w:p>
    <w:p w:rsidR="009D1452" w:rsidRPr="009A6D94" w:rsidRDefault="009D1452" w:rsidP="009D1452">
      <w:pPr>
        <w:contextualSpacing/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>informace</w:t>
      </w:r>
      <w:proofErr w:type="gramEnd"/>
      <w:r>
        <w:t xml:space="preserve"> o situaci s pandemií </w:t>
      </w:r>
      <w:proofErr w:type="spellStart"/>
      <w:r>
        <w:t>Covid</w:t>
      </w:r>
      <w:proofErr w:type="spellEnd"/>
      <w:r>
        <w:t xml:space="preserve"> 19</w:t>
      </w:r>
      <w:r w:rsidR="008B5B96">
        <w:t xml:space="preserve"> v obci Dolní Bojanovice</w:t>
      </w:r>
      <w:r>
        <w:t>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</w:pPr>
      <w:r>
        <w:rPr>
          <w:b/>
        </w:rPr>
        <w:t>Usnesení bylo přijato.</w:t>
      </w:r>
    </w:p>
    <w:p w:rsidR="009D1452" w:rsidRPr="005C7821" w:rsidRDefault="009D1452" w:rsidP="009D1452">
      <w:pPr>
        <w:pStyle w:val="Normlnweb"/>
        <w:spacing w:before="100" w:after="0" w:line="240" w:lineRule="auto"/>
      </w:pPr>
      <w:r>
        <w:rPr>
          <w:b/>
          <w:bCs/>
          <w:u w:val="single"/>
        </w:rPr>
        <w:t>12</w:t>
      </w:r>
      <w:r w:rsidRPr="00E153B1">
        <w:rPr>
          <w:b/>
          <w:bCs/>
          <w:u w:val="single"/>
        </w:rPr>
        <w:t>.</w:t>
      </w:r>
      <w:r>
        <w:rPr>
          <w:b/>
          <w:bCs/>
          <w:u w:val="single"/>
        </w:rPr>
        <w:t>4</w:t>
      </w:r>
      <w:r w:rsidRPr="00E153B1">
        <w:rPr>
          <w:b/>
          <w:bCs/>
          <w:u w:val="single"/>
        </w:rPr>
        <w:t xml:space="preserve">. </w:t>
      </w:r>
      <w:r w:rsidRPr="00FA7C5A">
        <w:rPr>
          <w:b/>
          <w:bCs/>
          <w:u w:val="single"/>
        </w:rPr>
        <w:t>Řešení rychlosti dopravy v obci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ZO/31/2021</w:t>
      </w:r>
    </w:p>
    <w:p w:rsidR="009D1452" w:rsidRPr="009A6D94" w:rsidRDefault="009D1452" w:rsidP="009D1452">
      <w:pPr>
        <w:contextualSpacing/>
        <w:jc w:val="both"/>
      </w:pPr>
      <w:r>
        <w:rPr>
          <w:kern w:val="2"/>
        </w:rPr>
        <w:t xml:space="preserve">Zastupitelstvo </w:t>
      </w:r>
      <w:r>
        <w:t xml:space="preserve">Obce Dolní </w:t>
      </w:r>
      <w:proofErr w:type="gramStart"/>
      <w:r>
        <w:t xml:space="preserve">Bojanovice 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</w:t>
      </w:r>
      <w:r>
        <w:t>informace</w:t>
      </w:r>
      <w:proofErr w:type="gramEnd"/>
      <w:r>
        <w:t xml:space="preserve"> o řešení rychlosti dopravy v obci.</w:t>
      </w:r>
    </w:p>
    <w:p w:rsidR="009D1452" w:rsidRDefault="009D1452" w:rsidP="009D1452">
      <w:pPr>
        <w:spacing w:before="240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  <w:rPr>
          <w:u w:val="single"/>
        </w:rPr>
      </w:pPr>
      <w:r>
        <w:rPr>
          <w:kern w:val="2"/>
        </w:rPr>
        <w:t>Pro:</w:t>
      </w:r>
      <w:r>
        <w:rPr>
          <w:kern w:val="2"/>
        </w:rPr>
        <w:tab/>
        <w:t xml:space="preserve">15 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jc w:val="both"/>
      </w:pPr>
      <w:r>
        <w:rPr>
          <w:b/>
        </w:rPr>
        <w:t>Usnesení bylo přijato.</w:t>
      </w:r>
    </w:p>
    <w:p w:rsidR="009D1452" w:rsidRDefault="009D1452" w:rsidP="009D1452">
      <w:pPr>
        <w:contextualSpacing/>
        <w:jc w:val="both"/>
        <w:rPr>
          <w:rFonts w:cs="Times New Roman"/>
        </w:rPr>
      </w:pPr>
    </w:p>
    <w:p w:rsidR="009D1452" w:rsidRDefault="009D1452" w:rsidP="009D1452">
      <w:pPr>
        <w:contextualSpacing/>
        <w:jc w:val="both"/>
        <w:rPr>
          <w:rFonts w:cs="Times New Roman"/>
        </w:rPr>
      </w:pPr>
      <w:r>
        <w:rPr>
          <w:rFonts w:cs="Times New Roman"/>
        </w:rPr>
        <w:t>Starostka obce ukončila zasedání Zastupitelstva obce v 19:55 hod.</w:t>
      </w:r>
    </w:p>
    <w:p w:rsidR="009D1452" w:rsidRDefault="009D1452" w:rsidP="009D1452">
      <w:pPr>
        <w:contextualSpacing/>
        <w:rPr>
          <w:rFonts w:cs="Times New Roman"/>
        </w:rPr>
      </w:pPr>
    </w:p>
    <w:p w:rsidR="009D1452" w:rsidRDefault="009D1452" w:rsidP="009D1452">
      <w:pPr>
        <w:contextualSpacing/>
        <w:rPr>
          <w:rFonts w:cs="Times New Roman"/>
        </w:rPr>
      </w:pPr>
    </w:p>
    <w:p w:rsidR="009D1452" w:rsidRDefault="009D1452" w:rsidP="009D1452">
      <w:pPr>
        <w:contextualSpacing/>
        <w:rPr>
          <w:rFonts w:cs="Times New Roman"/>
        </w:rPr>
      </w:pPr>
    </w:p>
    <w:p w:rsidR="009D1452" w:rsidRDefault="009D1452" w:rsidP="009D1452">
      <w:pPr>
        <w:contextualSpacing/>
        <w:rPr>
          <w:rFonts w:cs="Times New Roman"/>
        </w:rPr>
      </w:pPr>
    </w:p>
    <w:p w:rsidR="009D1452" w:rsidRDefault="009D1452" w:rsidP="009D1452"/>
    <w:sectPr w:rsidR="009D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904E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5D" w:rsidRDefault="00FC4B5D">
      <w:r>
        <w:separator/>
      </w:r>
    </w:p>
  </w:endnote>
  <w:endnote w:type="continuationSeparator" w:id="0">
    <w:p w:rsidR="00FC4B5D" w:rsidRDefault="00FC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83" w:rsidRDefault="00053D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83" w:rsidRDefault="00053D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83" w:rsidRDefault="00053D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5D" w:rsidRDefault="00FC4B5D">
      <w:r>
        <w:separator/>
      </w:r>
    </w:p>
  </w:footnote>
  <w:footnote w:type="continuationSeparator" w:id="0">
    <w:p w:rsidR="00FC4B5D" w:rsidRDefault="00FC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83" w:rsidRDefault="00053D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83" w:rsidRDefault="00053D83" w:rsidP="009D1452"/>
  <w:p w:rsidR="00053D83" w:rsidRDefault="00053D83" w:rsidP="009D1452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CCA59" wp14:editId="422B6178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1" name="Obrázek 1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</w:t>
    </w:r>
    <w:proofErr w:type="gramStart"/>
    <w:r>
      <w:rPr>
        <w:rFonts w:ascii="Antique Olive" w:hAnsi="Antique Olive"/>
        <w:bCs/>
        <w:sz w:val="60"/>
        <w:szCs w:val="60"/>
      </w:rPr>
      <w:t>OBEC  DOLNÍ</w:t>
    </w:r>
    <w:proofErr w:type="gramEnd"/>
    <w:r>
      <w:rPr>
        <w:rFonts w:ascii="Antique Olive" w:hAnsi="Antique Olive"/>
        <w:bCs/>
        <w:sz w:val="60"/>
        <w:szCs w:val="60"/>
      </w:rPr>
      <w:t xml:space="preserve"> BOJANOVICE</w:t>
    </w:r>
  </w:p>
  <w:p w:rsidR="00053D83" w:rsidRDefault="00053D83" w:rsidP="009D1452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:rsidR="00053D83" w:rsidRDefault="00053D83" w:rsidP="009D1452">
    <w:pPr>
      <w:pStyle w:val="Zhlav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83" w:rsidRDefault="00053D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644479"/>
    <w:multiLevelType w:val="hybridMultilevel"/>
    <w:tmpl w:val="0C2EB6B6"/>
    <w:lvl w:ilvl="0" w:tplc="1980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B582D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3">
    <w:nsid w:val="24F91C29"/>
    <w:multiLevelType w:val="multilevel"/>
    <w:tmpl w:val="FDE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F4520"/>
    <w:multiLevelType w:val="multilevel"/>
    <w:tmpl w:val="25F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6">
    <w:nsid w:val="36C149AC"/>
    <w:multiLevelType w:val="multilevel"/>
    <w:tmpl w:val="0F9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702E51"/>
    <w:multiLevelType w:val="multilevel"/>
    <w:tmpl w:val="312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75239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9">
    <w:nsid w:val="5DA960BD"/>
    <w:multiLevelType w:val="multilevel"/>
    <w:tmpl w:val="135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C3ED4"/>
    <w:multiLevelType w:val="hybridMultilevel"/>
    <w:tmpl w:val="26A4DC9A"/>
    <w:lvl w:ilvl="0" w:tplc="A99A060A">
      <w:numFmt w:val="bullet"/>
      <w:lvlText w:val="–"/>
      <w:lvlJc w:val="left"/>
      <w:pPr>
        <w:ind w:left="720" w:hanging="360"/>
      </w:pPr>
      <w:rPr>
        <w:rFonts w:ascii="Calibri" w:eastAsia="Arial Narrow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833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EC760F"/>
    <w:multiLevelType w:val="multilevel"/>
    <w:tmpl w:val="C21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1c48bd480c08d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52"/>
    <w:rsid w:val="00053D83"/>
    <w:rsid w:val="00057755"/>
    <w:rsid w:val="00085E7D"/>
    <w:rsid w:val="000C3F1C"/>
    <w:rsid w:val="00132235"/>
    <w:rsid w:val="001C1644"/>
    <w:rsid w:val="00213A48"/>
    <w:rsid w:val="0024416C"/>
    <w:rsid w:val="00265134"/>
    <w:rsid w:val="002671BE"/>
    <w:rsid w:val="00271431"/>
    <w:rsid w:val="002A48FF"/>
    <w:rsid w:val="003917AE"/>
    <w:rsid w:val="0040437F"/>
    <w:rsid w:val="0043516F"/>
    <w:rsid w:val="0049485D"/>
    <w:rsid w:val="00496CB9"/>
    <w:rsid w:val="004E1650"/>
    <w:rsid w:val="005E7F2E"/>
    <w:rsid w:val="00676F33"/>
    <w:rsid w:val="00794088"/>
    <w:rsid w:val="00855419"/>
    <w:rsid w:val="0088744B"/>
    <w:rsid w:val="00893A0A"/>
    <w:rsid w:val="008B5B96"/>
    <w:rsid w:val="008E1198"/>
    <w:rsid w:val="0091545C"/>
    <w:rsid w:val="00991FBB"/>
    <w:rsid w:val="009943F3"/>
    <w:rsid w:val="009B4518"/>
    <w:rsid w:val="009D1452"/>
    <w:rsid w:val="00AF2B5F"/>
    <w:rsid w:val="00B01A47"/>
    <w:rsid w:val="00BA54D2"/>
    <w:rsid w:val="00BC5DF7"/>
    <w:rsid w:val="00BF549F"/>
    <w:rsid w:val="00C92810"/>
    <w:rsid w:val="00CA427F"/>
    <w:rsid w:val="00E143A5"/>
    <w:rsid w:val="00E569CA"/>
    <w:rsid w:val="00F53AD6"/>
    <w:rsid w:val="00FC4B5D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3465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Rajchmanová</dc:creator>
  <cp:lastModifiedBy>Věra Bílíková</cp:lastModifiedBy>
  <cp:revision>3</cp:revision>
  <cp:lastPrinted>2021-03-22T08:07:00Z</cp:lastPrinted>
  <dcterms:created xsi:type="dcterms:W3CDTF">2021-03-22T06:59:00Z</dcterms:created>
  <dcterms:modified xsi:type="dcterms:W3CDTF">2021-03-22T08:11:00Z</dcterms:modified>
</cp:coreProperties>
</file>